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A634" w14:textId="77777777" w:rsidR="00262BFC" w:rsidRPr="00FE11C4" w:rsidRDefault="00262BFC" w:rsidP="00262BFC">
      <w:pPr>
        <w:jc w:val="center"/>
        <w:rPr>
          <w:rFonts w:ascii="Times New Roman" w:hAnsi="Times New Roman" w:cs="Times New Roman"/>
          <w:b/>
          <w:smallCaps/>
          <w:color w:val="006600"/>
          <w:sz w:val="28"/>
        </w:rPr>
      </w:pPr>
      <w:r w:rsidRPr="00FE11C4">
        <w:rPr>
          <w:rFonts w:ascii="Times New Roman" w:hAnsi="Times New Roman" w:cs="Times New Roman"/>
          <w:b/>
          <w:smallCaps/>
          <w:color w:val="006600"/>
          <w:sz w:val="28"/>
        </w:rPr>
        <w:t>Gadsden Soil and Water Conservation District</w:t>
      </w:r>
    </w:p>
    <w:p w14:paraId="78E501BA" w14:textId="2D95DFB5" w:rsidR="003A0A69" w:rsidRDefault="002B50DF" w:rsidP="002E58C8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>
        <w:rPr>
          <w:rFonts w:ascii="Times New Roman" w:hAnsi="Times New Roman" w:cs="Times New Roman"/>
          <w:b/>
          <w:color w:val="006600"/>
          <w:sz w:val="24"/>
        </w:rPr>
        <w:t>January 10, 2023</w:t>
      </w:r>
    </w:p>
    <w:p w14:paraId="4F1BF3A4" w14:textId="48C5777A" w:rsidR="002E58C8" w:rsidRPr="002E58C8" w:rsidRDefault="002E58C8" w:rsidP="002E58C8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>
        <w:rPr>
          <w:rFonts w:ascii="Times New Roman" w:hAnsi="Times New Roman" w:cs="Times New Roman"/>
          <w:b/>
          <w:color w:val="006600"/>
          <w:sz w:val="24"/>
        </w:rPr>
        <w:t>Minutes</w:t>
      </w:r>
    </w:p>
    <w:p w14:paraId="78DE0D6F" w14:textId="37C3DC7E" w:rsidR="00262BFC" w:rsidRPr="000B78E6" w:rsidRDefault="00262BFC" w:rsidP="00262BFC">
      <w:pPr>
        <w:jc w:val="center"/>
        <w:rPr>
          <w:rFonts w:ascii="Times New Roman" w:hAnsi="Times New Roman" w:cs="Times New Roman"/>
          <w:b/>
          <w:sz w:val="24"/>
        </w:rPr>
      </w:pPr>
      <w:r w:rsidRPr="00FE11C4">
        <w:rPr>
          <w:rFonts w:ascii="Times New Roman" w:hAnsi="Times New Roman" w:cs="Times New Roman"/>
          <w:b/>
          <w:noProof/>
          <w:color w:val="006600"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00B767" wp14:editId="5C88DABC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952226" cy="45719"/>
                <wp:effectExtent l="57150" t="19050" r="86995" b="1263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222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300"/>
                          </a:solidFill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DC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75pt;width:468.7pt;height:3.6p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" strokecolor="#030" strokeweight="1pt">
                <v:stroke joinstyle="miter"/>
                <v:shadow on="t" color="black" opacity="26214f" origin=",-.5" offset="0,3pt"/>
              </v:shape>
            </w:pict>
          </mc:Fallback>
        </mc:AlternateContent>
      </w:r>
      <w:r w:rsidR="00D42504">
        <w:rPr>
          <w:rFonts w:ascii="Times New Roman" w:hAnsi="Times New Roman" w:cs="Times New Roman"/>
          <w:b/>
          <w:sz w:val="24"/>
        </w:rPr>
        <w:t xml:space="preserve">                      </w:t>
      </w:r>
    </w:p>
    <w:p w14:paraId="64BC91F6" w14:textId="6BA2F7ED" w:rsidR="00C5326B" w:rsidRDefault="00262BFC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1AD">
        <w:rPr>
          <w:rFonts w:ascii="Times New Roman" w:hAnsi="Times New Roman" w:cs="Times New Roman"/>
          <w:b/>
          <w:i/>
          <w:sz w:val="24"/>
          <w:szCs w:val="24"/>
        </w:rPr>
        <w:t>Supervisors Present</w:t>
      </w:r>
      <w:r w:rsidRPr="006761A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0A69" w:rsidRPr="006761AD">
        <w:rPr>
          <w:rFonts w:ascii="Times New Roman" w:hAnsi="Times New Roman" w:cs="Times New Roman"/>
          <w:sz w:val="24"/>
          <w:szCs w:val="24"/>
        </w:rPr>
        <w:t xml:space="preserve"> </w:t>
      </w:r>
      <w:r w:rsidR="00B632AA" w:rsidRPr="006761AD">
        <w:rPr>
          <w:rFonts w:ascii="Times New Roman" w:hAnsi="Times New Roman" w:cs="Times New Roman"/>
          <w:sz w:val="24"/>
          <w:szCs w:val="24"/>
        </w:rPr>
        <w:t xml:space="preserve"> </w:t>
      </w:r>
      <w:r w:rsidR="00125A1C" w:rsidRPr="006761AD">
        <w:rPr>
          <w:rFonts w:ascii="Times New Roman" w:hAnsi="Times New Roman" w:cs="Times New Roman"/>
          <w:sz w:val="24"/>
          <w:szCs w:val="24"/>
        </w:rPr>
        <w:t xml:space="preserve">Michael Brown, </w:t>
      </w:r>
      <w:r w:rsidR="00B632AA" w:rsidRPr="006761AD">
        <w:rPr>
          <w:rFonts w:ascii="Times New Roman" w:hAnsi="Times New Roman" w:cs="Times New Roman"/>
          <w:sz w:val="24"/>
          <w:szCs w:val="24"/>
        </w:rPr>
        <w:t>V</w:t>
      </w:r>
      <w:r w:rsidR="001E6BA7" w:rsidRPr="006761AD">
        <w:rPr>
          <w:rFonts w:ascii="Times New Roman" w:hAnsi="Times New Roman" w:cs="Times New Roman"/>
          <w:sz w:val="24"/>
          <w:szCs w:val="24"/>
        </w:rPr>
        <w:t>incent Moore,</w:t>
      </w:r>
      <w:r w:rsidR="003A0A69" w:rsidRPr="006761AD">
        <w:rPr>
          <w:rFonts w:ascii="Times New Roman" w:hAnsi="Times New Roman" w:cs="Times New Roman"/>
          <w:sz w:val="24"/>
          <w:szCs w:val="24"/>
        </w:rPr>
        <w:t xml:space="preserve"> </w:t>
      </w:r>
      <w:r w:rsidR="002B50DF">
        <w:rPr>
          <w:rFonts w:ascii="Times New Roman" w:hAnsi="Times New Roman" w:cs="Times New Roman"/>
          <w:sz w:val="24"/>
          <w:szCs w:val="24"/>
        </w:rPr>
        <w:t xml:space="preserve">Bryan Baxley, Karen </w:t>
      </w:r>
      <w:proofErr w:type="spellStart"/>
      <w:r w:rsidR="002B50DF">
        <w:rPr>
          <w:rFonts w:ascii="Times New Roman" w:hAnsi="Times New Roman" w:cs="Times New Roman"/>
          <w:sz w:val="24"/>
          <w:szCs w:val="24"/>
        </w:rPr>
        <w:t>Alday</w:t>
      </w:r>
      <w:proofErr w:type="spellEnd"/>
      <w:r w:rsidR="002B50DF">
        <w:rPr>
          <w:rFonts w:ascii="Times New Roman" w:hAnsi="Times New Roman" w:cs="Times New Roman"/>
          <w:sz w:val="24"/>
          <w:szCs w:val="24"/>
        </w:rPr>
        <w:t>-Henderson</w:t>
      </w:r>
    </w:p>
    <w:p w14:paraId="660E3B67" w14:textId="652D2E6D" w:rsidR="002B50DF" w:rsidRPr="002B50DF" w:rsidRDefault="002B50DF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Supervisors Not Present: </w:t>
      </w:r>
      <w:r>
        <w:rPr>
          <w:rFonts w:ascii="Times New Roman" w:hAnsi="Times New Roman" w:cs="Times New Roman"/>
          <w:sz w:val="24"/>
          <w:szCs w:val="24"/>
        </w:rPr>
        <w:t xml:space="preserve"> Ralph “Shelby” Sanford</w:t>
      </w:r>
    </w:p>
    <w:p w14:paraId="3A9B9BAF" w14:textId="77777777" w:rsidR="00077E66" w:rsidRPr="00077E66" w:rsidRDefault="00077E66" w:rsidP="002E58C8">
      <w:pPr>
        <w:pStyle w:val="NoSpacing"/>
      </w:pPr>
    </w:p>
    <w:p w14:paraId="5B749668" w14:textId="576549F0" w:rsidR="002548FF" w:rsidRDefault="00262BFC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8FF">
        <w:rPr>
          <w:rFonts w:ascii="Times New Roman" w:hAnsi="Times New Roman" w:cs="Times New Roman"/>
          <w:b/>
          <w:i/>
          <w:sz w:val="24"/>
          <w:szCs w:val="24"/>
        </w:rPr>
        <w:t>Others Present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1E6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Pam Tribue</w:t>
      </w:r>
      <w:r w:rsidR="007374D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Edith Turner</w:t>
      </w:r>
      <w:r w:rsidR="002E58C8">
        <w:rPr>
          <w:rFonts w:ascii="Times New Roman" w:hAnsi="Times New Roman" w:cs="Times New Roman"/>
          <w:sz w:val="24"/>
          <w:szCs w:val="24"/>
        </w:rPr>
        <w:t>;</w:t>
      </w:r>
      <w:r w:rsidR="001E6BA7">
        <w:rPr>
          <w:rFonts w:ascii="Times New Roman" w:hAnsi="Times New Roman" w:cs="Times New Roman"/>
          <w:sz w:val="24"/>
          <w:szCs w:val="24"/>
        </w:rPr>
        <w:t xml:space="preserve"> </w:t>
      </w:r>
      <w:r w:rsidR="002E58C8">
        <w:rPr>
          <w:rFonts w:ascii="Times New Roman" w:hAnsi="Times New Roman" w:cs="Times New Roman"/>
          <w:sz w:val="24"/>
          <w:szCs w:val="24"/>
        </w:rPr>
        <w:t>Staff;</w:t>
      </w:r>
      <w:r w:rsidR="00B95D88">
        <w:rPr>
          <w:rFonts w:ascii="Times New Roman" w:hAnsi="Times New Roman" w:cs="Times New Roman"/>
          <w:sz w:val="24"/>
          <w:szCs w:val="24"/>
        </w:rPr>
        <w:t xml:space="preserve"> Gadsden Extension</w:t>
      </w:r>
      <w:r w:rsidR="000D282F">
        <w:rPr>
          <w:rFonts w:ascii="Times New Roman" w:hAnsi="Times New Roman" w:cs="Times New Roman"/>
          <w:sz w:val="24"/>
          <w:szCs w:val="24"/>
        </w:rPr>
        <w:t xml:space="preserve">; Michael Felton, NRCS, </w:t>
      </w:r>
      <w:r w:rsidR="002B50DF">
        <w:rPr>
          <w:rFonts w:ascii="Times New Roman" w:hAnsi="Times New Roman" w:cs="Times New Roman"/>
          <w:sz w:val="24"/>
          <w:szCs w:val="24"/>
        </w:rPr>
        <w:t xml:space="preserve">Ted </w:t>
      </w:r>
      <w:proofErr w:type="spellStart"/>
      <w:r w:rsidR="002B50DF">
        <w:rPr>
          <w:rFonts w:ascii="Times New Roman" w:hAnsi="Times New Roman" w:cs="Times New Roman"/>
          <w:sz w:val="24"/>
          <w:szCs w:val="24"/>
        </w:rPr>
        <w:t>Stansly</w:t>
      </w:r>
      <w:proofErr w:type="spellEnd"/>
      <w:r w:rsidR="000D282F">
        <w:rPr>
          <w:rFonts w:ascii="Times New Roman" w:hAnsi="Times New Roman" w:cs="Times New Roman"/>
          <w:sz w:val="24"/>
          <w:szCs w:val="24"/>
        </w:rPr>
        <w:t xml:space="preserve">, NRCS; </w:t>
      </w:r>
      <w:r w:rsidR="00017F4A">
        <w:rPr>
          <w:rFonts w:ascii="Times New Roman" w:hAnsi="Times New Roman" w:cs="Times New Roman"/>
          <w:sz w:val="24"/>
          <w:szCs w:val="24"/>
        </w:rPr>
        <w:t>Stephen Monroe, FDACS</w:t>
      </w:r>
      <w:r w:rsidR="002B5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7C067" w14:textId="77777777" w:rsidR="002E58C8" w:rsidRPr="005B4D8B" w:rsidRDefault="002E58C8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BB030D" w14:textId="2C84C49C" w:rsidR="00262BFC" w:rsidRDefault="00262BFC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Gadsden Soil and Water Conservation District Board of Supervisors m</w:t>
      </w:r>
      <w:r w:rsidR="00C5326B">
        <w:rPr>
          <w:rFonts w:ascii="Times New Roman" w:hAnsi="Times New Roman" w:cs="Times New Roman"/>
          <w:sz w:val="24"/>
          <w:szCs w:val="24"/>
        </w:rPr>
        <w:t>eeting was c</w:t>
      </w:r>
      <w:r w:rsidR="00FB5198">
        <w:rPr>
          <w:rFonts w:ascii="Times New Roman" w:hAnsi="Times New Roman" w:cs="Times New Roman"/>
          <w:sz w:val="24"/>
          <w:szCs w:val="24"/>
        </w:rPr>
        <w:t>alled to order</w:t>
      </w:r>
      <w:r w:rsidR="00C5326B">
        <w:rPr>
          <w:rFonts w:ascii="Times New Roman" w:hAnsi="Times New Roman" w:cs="Times New Roman"/>
          <w:sz w:val="24"/>
          <w:szCs w:val="24"/>
        </w:rPr>
        <w:t xml:space="preserve"> at 6:</w:t>
      </w:r>
      <w:r w:rsidR="000D282F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pm. The meeting was held at </w:t>
      </w:r>
      <w:r w:rsidR="00FE33C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Gadsden County Extension Office</w:t>
      </w:r>
      <w:r w:rsidR="007A3A81">
        <w:rPr>
          <w:rFonts w:ascii="Times New Roman" w:hAnsi="Times New Roman" w:cs="Times New Roman"/>
          <w:sz w:val="24"/>
          <w:szCs w:val="24"/>
        </w:rPr>
        <w:t>,</w:t>
      </w:r>
      <w:r w:rsidR="007173CE">
        <w:rPr>
          <w:rFonts w:ascii="Times New Roman" w:hAnsi="Times New Roman" w:cs="Times New Roman"/>
          <w:sz w:val="24"/>
          <w:szCs w:val="24"/>
        </w:rPr>
        <w:t xml:space="preserve"> </w:t>
      </w:r>
      <w:r w:rsidR="007A3A81">
        <w:rPr>
          <w:rFonts w:ascii="Times New Roman" w:hAnsi="Times New Roman" w:cs="Times New Roman"/>
          <w:sz w:val="24"/>
          <w:szCs w:val="24"/>
        </w:rPr>
        <w:t xml:space="preserve">2140 W Jefferson Street, Quincy </w:t>
      </w:r>
      <w:r w:rsidR="00A65DB4">
        <w:rPr>
          <w:rFonts w:ascii="Times New Roman" w:hAnsi="Times New Roman" w:cs="Times New Roman"/>
          <w:sz w:val="24"/>
          <w:szCs w:val="24"/>
        </w:rPr>
        <w:t>FL.</w:t>
      </w:r>
    </w:p>
    <w:p w14:paraId="466F57E0" w14:textId="77777777" w:rsidR="002E58C8" w:rsidRDefault="002E58C8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D971" w14:textId="6D8033DF" w:rsidR="008F3310" w:rsidRDefault="002E58C8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 and </w:t>
      </w:r>
      <w:r w:rsidR="00262BFC">
        <w:rPr>
          <w:rFonts w:ascii="Times New Roman" w:hAnsi="Times New Roman" w:cs="Times New Roman"/>
          <w:sz w:val="24"/>
          <w:szCs w:val="24"/>
        </w:rPr>
        <w:t xml:space="preserve">Prayer by </w:t>
      </w:r>
      <w:r w:rsidR="00B632AA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0D282F">
        <w:rPr>
          <w:rFonts w:ascii="Times New Roman" w:hAnsi="Times New Roman" w:cs="Times New Roman"/>
          <w:sz w:val="24"/>
          <w:szCs w:val="24"/>
        </w:rPr>
        <w:t>Michael Brown</w:t>
      </w:r>
    </w:p>
    <w:p w14:paraId="4C65CD89" w14:textId="77777777" w:rsidR="002E58C8" w:rsidRDefault="002E58C8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CD944" w14:textId="77777777" w:rsidR="002E58C8" w:rsidRPr="002E58C8" w:rsidRDefault="003A0A69" w:rsidP="002E58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58C8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07B27AB4" w14:textId="65695CB0" w:rsidR="003A0A69" w:rsidRPr="002E58C8" w:rsidRDefault="003A0A69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 Motion</w:t>
      </w:r>
      <w:r w:rsidR="009D5C74"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 to approve Agenda as written</w:t>
      </w:r>
      <w:r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 by </w:t>
      </w:r>
      <w:r w:rsid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Vincent Moore, seconded by </w:t>
      </w:r>
      <w:bookmarkStart w:id="0" w:name="_Hlk125100881"/>
      <w:r w:rsidR="003F3CDE">
        <w:rPr>
          <w:rFonts w:ascii="Times New Roman" w:hAnsi="Times New Roman" w:cs="Times New Roman"/>
          <w:i/>
          <w:iCs/>
          <w:sz w:val="24"/>
          <w:szCs w:val="24"/>
        </w:rPr>
        <w:t>Supervisor</w:t>
      </w:r>
      <w:bookmarkEnd w:id="0"/>
      <w:r w:rsidR="003F3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0DFE">
        <w:rPr>
          <w:rFonts w:ascii="Times New Roman" w:hAnsi="Times New Roman" w:cs="Times New Roman"/>
          <w:i/>
          <w:iCs/>
          <w:sz w:val="24"/>
          <w:szCs w:val="24"/>
        </w:rPr>
        <w:t>Bryan Baxley</w:t>
      </w:r>
      <w:r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C9264E7" w14:textId="6FB304A2" w:rsidR="003A0A69" w:rsidRDefault="003A0A69" w:rsidP="002E58C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Motion carries </w:t>
      </w:r>
      <w:r w:rsidR="002B50DF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-0</w:t>
      </w:r>
    </w:p>
    <w:p w14:paraId="33DE5130" w14:textId="77777777" w:rsidR="002E58C8" w:rsidRPr="003A0A69" w:rsidRDefault="002E58C8" w:rsidP="002E58C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9F374" w14:textId="6F93372B" w:rsidR="002E58C8" w:rsidRPr="00940192" w:rsidRDefault="008F3310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1DC">
        <w:rPr>
          <w:rFonts w:ascii="Times New Roman" w:hAnsi="Times New Roman" w:cs="Times New Roman"/>
          <w:b/>
          <w:sz w:val="24"/>
          <w:szCs w:val="24"/>
        </w:rPr>
        <w:t>Review</w:t>
      </w:r>
      <w:r w:rsidR="007A3A81">
        <w:rPr>
          <w:rFonts w:ascii="Times New Roman" w:hAnsi="Times New Roman" w:cs="Times New Roman"/>
          <w:b/>
          <w:sz w:val="24"/>
          <w:szCs w:val="24"/>
        </w:rPr>
        <w:t xml:space="preserve"> and approval of </w:t>
      </w:r>
      <w:r w:rsidR="002B50DF">
        <w:rPr>
          <w:rFonts w:ascii="Times New Roman" w:hAnsi="Times New Roman" w:cs="Times New Roman"/>
          <w:b/>
          <w:sz w:val="24"/>
          <w:szCs w:val="24"/>
        </w:rPr>
        <w:t>November 14</w:t>
      </w:r>
      <w:r w:rsidR="00C85D1B">
        <w:rPr>
          <w:rFonts w:ascii="Times New Roman" w:hAnsi="Times New Roman" w:cs="Times New Roman"/>
          <w:b/>
          <w:sz w:val="24"/>
          <w:szCs w:val="24"/>
        </w:rPr>
        <w:t>, 2022,</w:t>
      </w:r>
      <w:r w:rsidR="0093499B">
        <w:rPr>
          <w:rFonts w:ascii="Times New Roman" w:hAnsi="Times New Roman" w:cs="Times New Roman"/>
          <w:b/>
          <w:sz w:val="24"/>
          <w:szCs w:val="24"/>
        </w:rPr>
        <w:t xml:space="preserve"> minutes</w:t>
      </w:r>
      <w:r w:rsidR="003A0A69">
        <w:rPr>
          <w:rFonts w:ascii="Times New Roman" w:hAnsi="Times New Roman" w:cs="Times New Roman"/>
          <w:b/>
          <w:sz w:val="24"/>
          <w:szCs w:val="24"/>
        </w:rPr>
        <w:t>.</w:t>
      </w:r>
      <w:r w:rsidR="00940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192">
        <w:rPr>
          <w:rFonts w:ascii="Times New Roman" w:hAnsi="Times New Roman" w:cs="Times New Roman"/>
          <w:b/>
          <w:i/>
          <w:iCs/>
          <w:sz w:val="24"/>
          <w:szCs w:val="24"/>
        </w:rPr>
        <w:t>No meetings are held in December.</w:t>
      </w:r>
    </w:p>
    <w:p w14:paraId="65FBB574" w14:textId="730D946A" w:rsidR="00065DE2" w:rsidRDefault="00065DE2" w:rsidP="002E58C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Motion to </w:t>
      </w:r>
      <w:r w:rsidR="00695EA9">
        <w:rPr>
          <w:rFonts w:ascii="Times New Roman" w:hAnsi="Times New Roman" w:cs="Times New Roman"/>
          <w:i/>
          <w:iCs/>
          <w:sz w:val="24"/>
          <w:szCs w:val="24"/>
        </w:rPr>
        <w:t xml:space="preserve">approve minutes by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 w:rsidR="007D0DFE">
        <w:rPr>
          <w:rFonts w:ascii="Times New Roman" w:hAnsi="Times New Roman" w:cs="Times New Roman"/>
          <w:i/>
          <w:iCs/>
          <w:sz w:val="24"/>
          <w:szCs w:val="24"/>
        </w:rPr>
        <w:t>Bryan Baxley</w:t>
      </w:r>
      <w:r w:rsidR="00695EA9">
        <w:rPr>
          <w:rFonts w:ascii="Times New Roman" w:hAnsi="Times New Roman" w:cs="Times New Roman"/>
          <w:i/>
          <w:iCs/>
          <w:sz w:val="24"/>
          <w:szCs w:val="24"/>
        </w:rPr>
        <w:t xml:space="preserve">, seconded by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 w:rsidR="00695EA9">
        <w:rPr>
          <w:rFonts w:ascii="Times New Roman" w:hAnsi="Times New Roman" w:cs="Times New Roman"/>
          <w:i/>
          <w:iCs/>
          <w:sz w:val="24"/>
          <w:szCs w:val="24"/>
        </w:rPr>
        <w:t>Vincent Moore</w:t>
      </w:r>
      <w:r w:rsidR="00C51EA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C6B1C6" w14:textId="432FF929" w:rsidR="00B23062" w:rsidRDefault="00065DE2" w:rsidP="002E58C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Motion carries </w:t>
      </w:r>
      <w:r w:rsidR="007D0DF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6E2362">
        <w:rPr>
          <w:rFonts w:ascii="Times New Roman" w:hAnsi="Times New Roman" w:cs="Times New Roman"/>
          <w:i/>
          <w:iCs/>
          <w:sz w:val="24"/>
          <w:szCs w:val="24"/>
        </w:rPr>
        <w:t>-0</w:t>
      </w:r>
    </w:p>
    <w:p w14:paraId="3424929E" w14:textId="77777777" w:rsidR="0093499B" w:rsidRPr="0093499B" w:rsidRDefault="0093499B" w:rsidP="002E58C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1A55FFA9" w14:textId="77777777" w:rsidR="002E58C8" w:rsidRPr="002E58C8" w:rsidRDefault="005A785A" w:rsidP="002E58C8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A41" w:rsidRPr="002E58C8">
        <w:rPr>
          <w:rFonts w:ascii="Times New Roman" w:hAnsi="Times New Roman" w:cs="Times New Roman"/>
          <w:b/>
          <w:iCs/>
          <w:sz w:val="24"/>
          <w:szCs w:val="24"/>
        </w:rPr>
        <w:t>Treasure</w:t>
      </w:r>
      <w:r w:rsidR="00F80BDF" w:rsidRPr="002E58C8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8A2A41" w:rsidRPr="002E58C8">
        <w:rPr>
          <w:rFonts w:ascii="Times New Roman" w:hAnsi="Times New Roman" w:cs="Times New Roman"/>
          <w:b/>
          <w:iCs/>
          <w:sz w:val="24"/>
          <w:szCs w:val="24"/>
        </w:rPr>
        <w:t>s’ Reports:</w:t>
      </w:r>
    </w:p>
    <w:p w14:paraId="4E2507A1" w14:textId="77777777" w:rsidR="002E58C8" w:rsidRDefault="008A2A41" w:rsidP="002E58C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GSWCD</w:t>
      </w:r>
    </w:p>
    <w:p w14:paraId="09E77A20" w14:textId="58B2C0A8" w:rsidR="00B00F17" w:rsidRPr="002E58C8" w:rsidRDefault="00A55FEE" w:rsidP="002E58C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2E58C8">
        <w:rPr>
          <w:rFonts w:ascii="Times New Roman" w:hAnsi="Times New Roman" w:cs="Times New Roman"/>
          <w:sz w:val="24"/>
          <w:szCs w:val="24"/>
        </w:rPr>
        <w:t xml:space="preserve">As of </w:t>
      </w:r>
      <w:r w:rsidR="007D0DFE">
        <w:rPr>
          <w:rFonts w:ascii="Times New Roman" w:hAnsi="Times New Roman" w:cs="Times New Roman"/>
          <w:sz w:val="24"/>
          <w:szCs w:val="24"/>
        </w:rPr>
        <w:t>January 9, 2023</w:t>
      </w:r>
      <w:r w:rsidR="00ED672E" w:rsidRPr="002E58C8">
        <w:rPr>
          <w:rFonts w:ascii="Times New Roman" w:hAnsi="Times New Roman" w:cs="Times New Roman"/>
          <w:sz w:val="24"/>
          <w:szCs w:val="24"/>
        </w:rPr>
        <w:t>,</w:t>
      </w:r>
      <w:r w:rsidR="001B2C91" w:rsidRPr="002E58C8">
        <w:rPr>
          <w:rFonts w:ascii="Times New Roman" w:hAnsi="Times New Roman" w:cs="Times New Roman"/>
          <w:sz w:val="24"/>
          <w:szCs w:val="24"/>
        </w:rPr>
        <w:t xml:space="preserve"> </w:t>
      </w:r>
      <w:r w:rsidR="001F301A" w:rsidRPr="002E58C8">
        <w:rPr>
          <w:rFonts w:ascii="Times New Roman" w:hAnsi="Times New Roman" w:cs="Times New Roman"/>
          <w:sz w:val="24"/>
          <w:szCs w:val="24"/>
        </w:rPr>
        <w:t xml:space="preserve">the ending </w:t>
      </w:r>
      <w:r w:rsidR="00556340" w:rsidRPr="002E58C8">
        <w:rPr>
          <w:rFonts w:ascii="Times New Roman" w:hAnsi="Times New Roman" w:cs="Times New Roman"/>
          <w:sz w:val="24"/>
          <w:szCs w:val="24"/>
        </w:rPr>
        <w:t>balance i</w:t>
      </w:r>
      <w:r w:rsidR="00C95752" w:rsidRPr="002E58C8">
        <w:rPr>
          <w:rFonts w:ascii="Times New Roman" w:hAnsi="Times New Roman" w:cs="Times New Roman"/>
          <w:sz w:val="24"/>
          <w:szCs w:val="24"/>
        </w:rPr>
        <w:t>n the GSW</w:t>
      </w:r>
      <w:r w:rsidR="00F27596" w:rsidRPr="002E58C8">
        <w:rPr>
          <w:rFonts w:ascii="Times New Roman" w:hAnsi="Times New Roman" w:cs="Times New Roman"/>
          <w:sz w:val="24"/>
          <w:szCs w:val="24"/>
        </w:rPr>
        <w:t>CD</w:t>
      </w:r>
      <w:r w:rsidR="00C95752" w:rsidRPr="002E58C8">
        <w:rPr>
          <w:rFonts w:ascii="Times New Roman" w:hAnsi="Times New Roman" w:cs="Times New Roman"/>
          <w:sz w:val="24"/>
          <w:szCs w:val="24"/>
        </w:rPr>
        <w:t xml:space="preserve"> </w:t>
      </w:r>
      <w:r w:rsidR="00B400D7" w:rsidRPr="002E58C8">
        <w:rPr>
          <w:rFonts w:ascii="Times New Roman" w:hAnsi="Times New Roman" w:cs="Times New Roman"/>
          <w:sz w:val="24"/>
          <w:szCs w:val="24"/>
        </w:rPr>
        <w:t xml:space="preserve">regular </w:t>
      </w:r>
      <w:r w:rsidR="00C95752" w:rsidRPr="002E58C8">
        <w:rPr>
          <w:rFonts w:ascii="Times New Roman" w:hAnsi="Times New Roman" w:cs="Times New Roman"/>
          <w:sz w:val="24"/>
          <w:szCs w:val="24"/>
        </w:rPr>
        <w:t>account is $</w:t>
      </w:r>
      <w:r w:rsidR="0056713A" w:rsidRPr="002E58C8">
        <w:rPr>
          <w:rFonts w:ascii="Times New Roman" w:hAnsi="Times New Roman" w:cs="Times New Roman"/>
          <w:sz w:val="24"/>
          <w:szCs w:val="24"/>
        </w:rPr>
        <w:t>1</w:t>
      </w:r>
      <w:r w:rsidR="007D0DFE">
        <w:rPr>
          <w:rFonts w:ascii="Times New Roman" w:hAnsi="Times New Roman" w:cs="Times New Roman"/>
          <w:sz w:val="24"/>
          <w:szCs w:val="24"/>
        </w:rPr>
        <w:t>21</w:t>
      </w:r>
      <w:r w:rsidR="00B632AA" w:rsidRPr="002E58C8">
        <w:rPr>
          <w:rFonts w:ascii="Times New Roman" w:hAnsi="Times New Roman" w:cs="Times New Roman"/>
          <w:sz w:val="24"/>
          <w:szCs w:val="24"/>
        </w:rPr>
        <w:t>,</w:t>
      </w:r>
      <w:r w:rsidR="007D0DFE">
        <w:rPr>
          <w:rFonts w:ascii="Times New Roman" w:hAnsi="Times New Roman" w:cs="Times New Roman"/>
          <w:sz w:val="24"/>
          <w:szCs w:val="24"/>
        </w:rPr>
        <w:t>816</w:t>
      </w:r>
      <w:r w:rsidR="00B632AA" w:rsidRPr="002E58C8">
        <w:rPr>
          <w:rFonts w:ascii="Times New Roman" w:hAnsi="Times New Roman" w:cs="Times New Roman"/>
          <w:sz w:val="24"/>
          <w:szCs w:val="24"/>
        </w:rPr>
        <w:t>.</w:t>
      </w:r>
      <w:r w:rsidR="00125A1C">
        <w:rPr>
          <w:rFonts w:ascii="Times New Roman" w:hAnsi="Times New Roman" w:cs="Times New Roman"/>
          <w:sz w:val="24"/>
          <w:szCs w:val="24"/>
        </w:rPr>
        <w:t>6</w:t>
      </w:r>
      <w:r w:rsidR="007D0DFE">
        <w:rPr>
          <w:rFonts w:ascii="Times New Roman" w:hAnsi="Times New Roman" w:cs="Times New Roman"/>
          <w:sz w:val="24"/>
          <w:szCs w:val="24"/>
        </w:rPr>
        <w:t>9</w:t>
      </w:r>
      <w:r w:rsidR="009324FD" w:rsidRPr="002E5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DC3D4" w14:textId="77777777" w:rsidR="001F301A" w:rsidRPr="00870251" w:rsidRDefault="001F301A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FDACS</w:t>
      </w:r>
    </w:p>
    <w:p w14:paraId="5B8E5A81" w14:textId="6EFA7257" w:rsidR="00137FC6" w:rsidRDefault="00137FC6" w:rsidP="002E58C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</w:t>
      </w:r>
      <w:r w:rsidR="007D0DFE">
        <w:rPr>
          <w:rFonts w:ascii="Times New Roman" w:hAnsi="Times New Roman" w:cs="Times New Roman"/>
          <w:sz w:val="24"/>
          <w:szCs w:val="24"/>
        </w:rPr>
        <w:t>January 10. 2023</w:t>
      </w:r>
      <w:r w:rsidR="00ED67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ending balance in the </w:t>
      </w:r>
      <w:r w:rsidR="007D1215">
        <w:rPr>
          <w:rFonts w:ascii="Times New Roman" w:hAnsi="Times New Roman" w:cs="Times New Roman"/>
          <w:sz w:val="24"/>
          <w:szCs w:val="24"/>
        </w:rPr>
        <w:t>Cost Share</w:t>
      </w:r>
      <w:r w:rsidR="00CB73FE">
        <w:rPr>
          <w:rFonts w:ascii="Times New Roman" w:hAnsi="Times New Roman" w:cs="Times New Roman"/>
          <w:sz w:val="24"/>
          <w:szCs w:val="24"/>
        </w:rPr>
        <w:t xml:space="preserve"> Contract #27701 is $</w:t>
      </w:r>
      <w:r w:rsidR="00EE354D">
        <w:rPr>
          <w:rFonts w:ascii="Times New Roman" w:hAnsi="Times New Roman" w:cs="Times New Roman"/>
          <w:sz w:val="24"/>
          <w:szCs w:val="24"/>
        </w:rPr>
        <w:t>12</w:t>
      </w:r>
      <w:r w:rsidR="007D0DFE">
        <w:rPr>
          <w:rFonts w:ascii="Times New Roman" w:hAnsi="Times New Roman" w:cs="Times New Roman"/>
          <w:sz w:val="24"/>
          <w:szCs w:val="24"/>
        </w:rPr>
        <w:t>5</w:t>
      </w:r>
      <w:r w:rsidR="00EE354D">
        <w:rPr>
          <w:rFonts w:ascii="Times New Roman" w:hAnsi="Times New Roman" w:cs="Times New Roman"/>
          <w:sz w:val="24"/>
          <w:szCs w:val="24"/>
        </w:rPr>
        <w:t>,</w:t>
      </w:r>
      <w:r w:rsidR="007D0DFE">
        <w:rPr>
          <w:rFonts w:ascii="Times New Roman" w:hAnsi="Times New Roman" w:cs="Times New Roman"/>
          <w:sz w:val="24"/>
          <w:szCs w:val="24"/>
        </w:rPr>
        <w:t>581</w:t>
      </w:r>
      <w:r w:rsidR="00EE354D">
        <w:rPr>
          <w:rFonts w:ascii="Times New Roman" w:hAnsi="Times New Roman" w:cs="Times New Roman"/>
          <w:sz w:val="24"/>
          <w:szCs w:val="24"/>
        </w:rPr>
        <w:t>.</w:t>
      </w:r>
      <w:r w:rsidR="007D0DFE">
        <w:rPr>
          <w:rFonts w:ascii="Times New Roman" w:hAnsi="Times New Roman" w:cs="Times New Roman"/>
          <w:sz w:val="24"/>
          <w:szCs w:val="24"/>
        </w:rPr>
        <w:t>39</w:t>
      </w:r>
    </w:p>
    <w:p w14:paraId="17617035" w14:textId="4ED7D342" w:rsidR="007374DA" w:rsidRPr="00F05186" w:rsidRDefault="00137FC6" w:rsidP="002E58C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of </w:t>
      </w:r>
      <w:r w:rsidR="007D0DFE">
        <w:rPr>
          <w:rFonts w:ascii="Times New Roman" w:hAnsi="Times New Roman" w:cs="Times New Roman"/>
          <w:sz w:val="24"/>
          <w:szCs w:val="24"/>
        </w:rPr>
        <w:t>January 10</w:t>
      </w:r>
      <w:r w:rsidR="00ED672E">
        <w:rPr>
          <w:rFonts w:ascii="Times New Roman" w:hAnsi="Times New Roman" w:cs="Times New Roman"/>
          <w:sz w:val="24"/>
          <w:szCs w:val="24"/>
        </w:rPr>
        <w:t>,</w:t>
      </w:r>
      <w:r w:rsidR="007D0DFE">
        <w:rPr>
          <w:rFonts w:ascii="Times New Roman" w:hAnsi="Times New Roman" w:cs="Times New Roman"/>
          <w:sz w:val="24"/>
          <w:szCs w:val="24"/>
        </w:rPr>
        <w:t xml:space="preserve"> </w:t>
      </w:r>
      <w:r w:rsidR="00DF3C4E">
        <w:rPr>
          <w:rFonts w:ascii="Times New Roman" w:hAnsi="Times New Roman" w:cs="Times New Roman"/>
          <w:sz w:val="24"/>
          <w:szCs w:val="24"/>
        </w:rPr>
        <w:t>2023,</w:t>
      </w:r>
      <w:r>
        <w:rPr>
          <w:rFonts w:ascii="Times New Roman" w:hAnsi="Times New Roman" w:cs="Times New Roman"/>
          <w:sz w:val="24"/>
          <w:szCs w:val="24"/>
        </w:rPr>
        <w:t xml:space="preserve"> the ending balance in the </w:t>
      </w:r>
      <w:r w:rsidR="007D1215">
        <w:rPr>
          <w:rFonts w:ascii="Times New Roman" w:hAnsi="Times New Roman" w:cs="Times New Roman"/>
          <w:sz w:val="24"/>
          <w:szCs w:val="24"/>
        </w:rPr>
        <w:t>Technician Accou</w:t>
      </w:r>
      <w:r w:rsidR="005D64F7">
        <w:rPr>
          <w:rFonts w:ascii="Times New Roman" w:hAnsi="Times New Roman" w:cs="Times New Roman"/>
          <w:sz w:val="24"/>
          <w:szCs w:val="24"/>
        </w:rPr>
        <w:t>nt Contract #26229 is $</w:t>
      </w:r>
      <w:r w:rsidR="00125A1C">
        <w:rPr>
          <w:rFonts w:ascii="Times New Roman" w:hAnsi="Times New Roman" w:cs="Times New Roman"/>
          <w:sz w:val="24"/>
          <w:szCs w:val="24"/>
        </w:rPr>
        <w:t>1</w:t>
      </w:r>
      <w:r w:rsidR="007D0DFE">
        <w:rPr>
          <w:rFonts w:ascii="Times New Roman" w:hAnsi="Times New Roman" w:cs="Times New Roman"/>
          <w:sz w:val="24"/>
          <w:szCs w:val="24"/>
        </w:rPr>
        <w:t>3</w:t>
      </w:r>
      <w:r w:rsidR="00B632AA">
        <w:rPr>
          <w:rFonts w:ascii="Times New Roman" w:hAnsi="Times New Roman" w:cs="Times New Roman"/>
          <w:sz w:val="24"/>
          <w:szCs w:val="24"/>
        </w:rPr>
        <w:t>,</w:t>
      </w:r>
      <w:r w:rsidR="007D0DFE">
        <w:rPr>
          <w:rFonts w:ascii="Times New Roman" w:hAnsi="Times New Roman" w:cs="Times New Roman"/>
          <w:sz w:val="24"/>
          <w:szCs w:val="24"/>
        </w:rPr>
        <w:t>648</w:t>
      </w:r>
      <w:r w:rsidR="00B632AA">
        <w:rPr>
          <w:rFonts w:ascii="Times New Roman" w:hAnsi="Times New Roman" w:cs="Times New Roman"/>
          <w:sz w:val="24"/>
          <w:szCs w:val="24"/>
        </w:rPr>
        <w:t>.</w:t>
      </w:r>
      <w:r w:rsidR="007D0DFE">
        <w:rPr>
          <w:rFonts w:ascii="Times New Roman" w:hAnsi="Times New Roman" w:cs="Times New Roman"/>
          <w:sz w:val="24"/>
          <w:szCs w:val="24"/>
        </w:rPr>
        <w:t>37</w:t>
      </w:r>
      <w:r w:rsidR="00CB73FE">
        <w:rPr>
          <w:rFonts w:ascii="Times New Roman" w:hAnsi="Times New Roman" w:cs="Times New Roman"/>
          <w:sz w:val="24"/>
          <w:szCs w:val="24"/>
        </w:rPr>
        <w:t>.</w:t>
      </w:r>
      <w:r w:rsidR="00737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05EE5" w14:textId="34C89C53" w:rsidR="00F05186" w:rsidRPr="002E58C8" w:rsidRDefault="00F05186" w:rsidP="002E58C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 with Centennial Bank is due to renew. Mrs. Tribue will check the current rate for the next meeting.  </w:t>
      </w:r>
    </w:p>
    <w:p w14:paraId="60B1CABB" w14:textId="5553F0E3" w:rsidR="00293D16" w:rsidRDefault="00C63EBE" w:rsidP="002E58C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Motion to file the Treasure’s reports</w:t>
      </w:r>
      <w:r w:rsidR="00651C85">
        <w:rPr>
          <w:rFonts w:ascii="Times New Roman" w:hAnsi="Times New Roman" w:cs="Times New Roman"/>
          <w:i/>
          <w:sz w:val="24"/>
          <w:szCs w:val="24"/>
        </w:rPr>
        <w:t xml:space="preserve"> for audit</w:t>
      </w:r>
      <w:r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="003F3CDE" w:rsidRPr="003F3CDE">
        <w:rPr>
          <w:rFonts w:ascii="Times New Roman" w:hAnsi="Times New Roman" w:cs="Times New Roman"/>
          <w:i/>
          <w:sz w:val="24"/>
          <w:szCs w:val="24"/>
        </w:rPr>
        <w:t xml:space="preserve">Supervisor </w:t>
      </w:r>
      <w:r w:rsidR="00DF3C4E">
        <w:rPr>
          <w:rFonts w:ascii="Times New Roman" w:hAnsi="Times New Roman" w:cs="Times New Roman"/>
          <w:i/>
          <w:sz w:val="24"/>
          <w:szCs w:val="24"/>
        </w:rPr>
        <w:t>Bryan Baxley</w:t>
      </w:r>
      <w:r w:rsidR="00B632AA">
        <w:rPr>
          <w:rFonts w:ascii="Times New Roman" w:hAnsi="Times New Roman" w:cs="Times New Roman"/>
          <w:i/>
          <w:sz w:val="24"/>
          <w:szCs w:val="24"/>
        </w:rPr>
        <w:t xml:space="preserve">, seconded by </w:t>
      </w:r>
      <w:r w:rsidR="003F3CDE" w:rsidRPr="003F3CDE">
        <w:rPr>
          <w:rFonts w:ascii="Times New Roman" w:hAnsi="Times New Roman" w:cs="Times New Roman"/>
          <w:i/>
          <w:sz w:val="24"/>
          <w:szCs w:val="24"/>
        </w:rPr>
        <w:t xml:space="preserve">Supervisor </w:t>
      </w:r>
      <w:r w:rsidR="00DF3C4E">
        <w:rPr>
          <w:rFonts w:ascii="Times New Roman" w:hAnsi="Times New Roman" w:cs="Times New Roman"/>
          <w:i/>
          <w:sz w:val="24"/>
          <w:szCs w:val="24"/>
        </w:rPr>
        <w:t>Vincent Moore</w:t>
      </w:r>
      <w:r w:rsidR="00B632AA">
        <w:rPr>
          <w:rFonts w:ascii="Times New Roman" w:hAnsi="Times New Roman" w:cs="Times New Roman"/>
          <w:i/>
          <w:sz w:val="24"/>
          <w:szCs w:val="24"/>
        </w:rPr>
        <w:t>.</w:t>
      </w:r>
      <w:r w:rsidR="00197D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BDBF5A" w14:textId="72873E57" w:rsidR="007374DA" w:rsidRPr="009807B5" w:rsidRDefault="00197D42" w:rsidP="002E58C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Motion carries </w:t>
      </w:r>
      <w:r w:rsidR="00DF3C4E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-0</w:t>
      </w:r>
    </w:p>
    <w:p w14:paraId="3456CAC0" w14:textId="77777777" w:rsidR="007374DA" w:rsidRDefault="007374DA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A91CE" w14:textId="77777777" w:rsidR="00F46022" w:rsidRDefault="00F46022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07BFE41E" w14:textId="2F66C0DE" w:rsidR="00414CD9" w:rsidRDefault="00496ABF" w:rsidP="007F1B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 xml:space="preserve">NRCS </w:t>
      </w:r>
      <w:r w:rsidR="00F04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A4940" w14:textId="3D6979FD" w:rsidR="00414CD9" w:rsidRDefault="005C60C5" w:rsidP="00414CD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F3C4E">
        <w:rPr>
          <w:rFonts w:ascii="Times New Roman" w:hAnsi="Times New Roman" w:cs="Times New Roman"/>
          <w:bCs/>
          <w:sz w:val="24"/>
          <w:szCs w:val="24"/>
        </w:rPr>
        <w:t xml:space="preserve">Introduction of </w:t>
      </w:r>
      <w:r w:rsidR="00DF3C4E" w:rsidRPr="00DF3C4E">
        <w:rPr>
          <w:rFonts w:ascii="Times New Roman" w:hAnsi="Times New Roman" w:cs="Times New Roman"/>
          <w:bCs/>
          <w:sz w:val="24"/>
          <w:szCs w:val="24"/>
        </w:rPr>
        <w:t xml:space="preserve">Theodore (“Ted”) </w:t>
      </w:r>
      <w:proofErr w:type="spellStart"/>
      <w:r w:rsidR="00DF3C4E" w:rsidRPr="00DF3C4E">
        <w:rPr>
          <w:rFonts w:ascii="Times New Roman" w:hAnsi="Times New Roman" w:cs="Times New Roman"/>
          <w:bCs/>
          <w:sz w:val="24"/>
          <w:szCs w:val="24"/>
        </w:rPr>
        <w:t>Stansly</w:t>
      </w:r>
      <w:proofErr w:type="spellEnd"/>
      <w:r w:rsidRPr="00DF3C4E">
        <w:rPr>
          <w:rFonts w:ascii="Times New Roman" w:hAnsi="Times New Roman" w:cs="Times New Roman"/>
          <w:bCs/>
          <w:sz w:val="24"/>
          <w:szCs w:val="24"/>
        </w:rPr>
        <w:t xml:space="preserve">, the new </w:t>
      </w:r>
      <w:r w:rsidR="00DF3C4E" w:rsidRPr="00DF3C4E">
        <w:rPr>
          <w:rFonts w:ascii="Times New Roman" w:hAnsi="Times New Roman" w:cs="Times New Roman"/>
          <w:bCs/>
          <w:sz w:val="24"/>
          <w:szCs w:val="24"/>
        </w:rPr>
        <w:t>Grazing Specialist with NRCS</w:t>
      </w:r>
      <w:r w:rsidR="00675F66" w:rsidRPr="00DF3C4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4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4CD9" w:rsidRPr="00DF3C4E">
        <w:rPr>
          <w:rFonts w:ascii="Times New Roman" w:hAnsi="Times New Roman" w:cs="Times New Roman"/>
          <w:bCs/>
          <w:sz w:val="24"/>
          <w:szCs w:val="24"/>
        </w:rPr>
        <w:t xml:space="preserve"> meeting. </w:t>
      </w:r>
      <w:r w:rsidR="002B4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9E4">
        <w:rPr>
          <w:rFonts w:ascii="Times New Roman" w:hAnsi="Times New Roman" w:cs="Times New Roman"/>
          <w:bCs/>
          <w:sz w:val="24"/>
          <w:szCs w:val="24"/>
        </w:rPr>
        <w:t xml:space="preserve"> Suggestion was made that the Board do more outreach in the community to </w:t>
      </w:r>
      <w:r w:rsidR="00D719E4">
        <w:rPr>
          <w:rFonts w:ascii="Times New Roman" w:hAnsi="Times New Roman" w:cs="Times New Roman"/>
          <w:bCs/>
          <w:sz w:val="24"/>
          <w:szCs w:val="24"/>
        </w:rPr>
        <w:lastRenderedPageBreak/>
        <w:t>help the community become aware of what they do</w:t>
      </w:r>
      <w:r w:rsidR="00D96E66">
        <w:rPr>
          <w:rFonts w:ascii="Times New Roman" w:hAnsi="Times New Roman" w:cs="Times New Roman"/>
          <w:bCs/>
          <w:sz w:val="24"/>
          <w:szCs w:val="24"/>
        </w:rPr>
        <w:t xml:space="preserve">, perhaps advertising in the local newspapers, social media pages, word of mouth, </w:t>
      </w:r>
      <w:r w:rsidR="007C2AAB">
        <w:rPr>
          <w:rFonts w:ascii="Times New Roman" w:hAnsi="Times New Roman" w:cs="Times New Roman"/>
          <w:bCs/>
          <w:sz w:val="24"/>
          <w:szCs w:val="24"/>
        </w:rPr>
        <w:t>etc.</w:t>
      </w:r>
      <w:r w:rsidR="00D719E4">
        <w:rPr>
          <w:rFonts w:ascii="Times New Roman" w:hAnsi="Times New Roman" w:cs="Times New Roman"/>
          <w:bCs/>
          <w:sz w:val="24"/>
          <w:szCs w:val="24"/>
        </w:rPr>
        <w:t xml:space="preserve"> Also suggested they do some sort of event in the schools as well. Mrs. Tribue suggested getting a list of events that other Soil and Water boards have done that </w:t>
      </w:r>
      <w:r w:rsidR="00FC5FD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719E4">
        <w:rPr>
          <w:rFonts w:ascii="Times New Roman" w:hAnsi="Times New Roman" w:cs="Times New Roman"/>
          <w:bCs/>
          <w:sz w:val="24"/>
          <w:szCs w:val="24"/>
        </w:rPr>
        <w:t>Gadsden County Soil and Water Board may be able to sponsor</w:t>
      </w:r>
      <w:r w:rsidR="007C2AAB">
        <w:rPr>
          <w:rFonts w:ascii="Times New Roman" w:hAnsi="Times New Roman" w:cs="Times New Roman"/>
          <w:bCs/>
          <w:sz w:val="24"/>
          <w:szCs w:val="24"/>
        </w:rPr>
        <w:t xml:space="preserve"> after the AFCD Annual meeting in February</w:t>
      </w:r>
      <w:r w:rsidR="00D719E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F386D73" w14:textId="67A69EA1" w:rsidR="00651C85" w:rsidRPr="00DF3C4E" w:rsidRDefault="00651C85" w:rsidP="00414CD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Gadsden County office is the only office in the State at 100%.</w:t>
      </w:r>
    </w:p>
    <w:p w14:paraId="03822520" w14:textId="77777777" w:rsidR="005337CD" w:rsidRDefault="005337CD" w:rsidP="005337CD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785D119" w14:textId="73B4445A" w:rsidR="002E58C8" w:rsidRDefault="00F46022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FDACS</w:t>
      </w:r>
      <w:r w:rsidR="0067626F">
        <w:rPr>
          <w:rFonts w:ascii="Times New Roman" w:hAnsi="Times New Roman" w:cs="Times New Roman"/>
          <w:sz w:val="24"/>
          <w:szCs w:val="24"/>
        </w:rPr>
        <w:t xml:space="preserve"> </w:t>
      </w:r>
      <w:r w:rsidR="00412705">
        <w:rPr>
          <w:rFonts w:ascii="Times New Roman" w:hAnsi="Times New Roman" w:cs="Times New Roman"/>
          <w:sz w:val="24"/>
          <w:szCs w:val="24"/>
        </w:rPr>
        <w:t xml:space="preserve">– </w:t>
      </w:r>
      <w:r w:rsidR="007F1B3A">
        <w:rPr>
          <w:rFonts w:ascii="Times New Roman" w:hAnsi="Times New Roman" w:cs="Times New Roman"/>
          <w:sz w:val="24"/>
          <w:szCs w:val="24"/>
        </w:rPr>
        <w:t xml:space="preserve">Mr. Monroe </w:t>
      </w:r>
      <w:r w:rsidR="005C60C5">
        <w:rPr>
          <w:rFonts w:ascii="Times New Roman" w:hAnsi="Times New Roman" w:cs="Times New Roman"/>
          <w:sz w:val="24"/>
          <w:szCs w:val="24"/>
        </w:rPr>
        <w:t>informed Board that there is a new Commissioner of Agriculture</w:t>
      </w:r>
      <w:r w:rsidR="00D719E4">
        <w:rPr>
          <w:rFonts w:ascii="Times New Roman" w:hAnsi="Times New Roman" w:cs="Times New Roman"/>
          <w:sz w:val="24"/>
          <w:szCs w:val="24"/>
        </w:rPr>
        <w:t>, Mr. Wilton Simpson and he has chosen a new Ag and Water Policy Director but has not formally announced who that person will be as of this meeting.</w:t>
      </w:r>
      <w:r w:rsidR="007C0075">
        <w:rPr>
          <w:rFonts w:ascii="Times New Roman" w:hAnsi="Times New Roman" w:cs="Times New Roman"/>
          <w:sz w:val="24"/>
          <w:szCs w:val="24"/>
        </w:rPr>
        <w:t xml:space="preserve"> Still doing implementation with the farmers.</w:t>
      </w:r>
    </w:p>
    <w:p w14:paraId="5C36F6DC" w14:textId="77777777" w:rsidR="00414CD9" w:rsidRDefault="00414CD9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141F02" w14:textId="77777777" w:rsidR="002E58C8" w:rsidRDefault="00184037" w:rsidP="002E58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ADMINISTRATIVE </w:t>
      </w:r>
    </w:p>
    <w:p w14:paraId="479E84B1" w14:textId="7FA39BE9" w:rsidR="007F1B3A" w:rsidRPr="007F1B3A" w:rsidRDefault="007F1B3A" w:rsidP="007F1B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accounting software</w:t>
      </w:r>
      <w:r w:rsidR="00FC5FD1">
        <w:rPr>
          <w:rFonts w:ascii="Times New Roman" w:hAnsi="Times New Roman" w:cs="Times New Roman"/>
          <w:sz w:val="24"/>
          <w:szCs w:val="24"/>
        </w:rPr>
        <w:t xml:space="preserve"> program</w:t>
      </w:r>
      <w:r w:rsidR="005337CD">
        <w:rPr>
          <w:rFonts w:ascii="Times New Roman" w:hAnsi="Times New Roman" w:cs="Times New Roman"/>
          <w:sz w:val="24"/>
          <w:szCs w:val="24"/>
        </w:rPr>
        <w:t xml:space="preserve"> </w:t>
      </w:r>
      <w:r w:rsidR="00FC5FD1">
        <w:rPr>
          <w:rFonts w:ascii="Times New Roman" w:hAnsi="Times New Roman" w:cs="Times New Roman"/>
          <w:sz w:val="24"/>
          <w:szCs w:val="24"/>
        </w:rPr>
        <w:t>is</w:t>
      </w:r>
      <w:r w:rsidR="00D56136">
        <w:rPr>
          <w:rFonts w:ascii="Times New Roman" w:hAnsi="Times New Roman" w:cs="Times New Roman"/>
          <w:sz w:val="24"/>
          <w:szCs w:val="24"/>
        </w:rPr>
        <w:t xml:space="preserve"> </w:t>
      </w:r>
      <w:r w:rsidR="005337CD">
        <w:rPr>
          <w:rFonts w:ascii="Times New Roman" w:hAnsi="Times New Roman" w:cs="Times New Roman"/>
          <w:sz w:val="24"/>
          <w:szCs w:val="24"/>
        </w:rPr>
        <w:t>still in process</w:t>
      </w:r>
      <w:r w:rsidR="00D56136">
        <w:rPr>
          <w:rFonts w:ascii="Times New Roman" w:hAnsi="Times New Roman" w:cs="Times New Roman"/>
          <w:sz w:val="24"/>
          <w:szCs w:val="24"/>
        </w:rPr>
        <w:t>, looking into an alternative</w:t>
      </w:r>
      <w:r w:rsidR="00FC5FD1">
        <w:rPr>
          <w:rFonts w:ascii="Times New Roman" w:hAnsi="Times New Roman" w:cs="Times New Roman"/>
          <w:sz w:val="24"/>
          <w:szCs w:val="24"/>
        </w:rPr>
        <w:t xml:space="preserve"> accounting program</w:t>
      </w:r>
      <w:r w:rsidR="005337CD">
        <w:rPr>
          <w:rFonts w:ascii="Times New Roman" w:hAnsi="Times New Roman" w:cs="Times New Roman"/>
          <w:sz w:val="24"/>
          <w:szCs w:val="24"/>
        </w:rPr>
        <w:t>.</w:t>
      </w:r>
    </w:p>
    <w:p w14:paraId="5B64CAAA" w14:textId="221D995C" w:rsidR="00926C69" w:rsidRDefault="00CC3D1A" w:rsidP="0032025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 (Memorandum of Understanding)</w:t>
      </w:r>
      <w:r w:rsidR="00106D09">
        <w:rPr>
          <w:rFonts w:ascii="Times New Roman" w:hAnsi="Times New Roman" w:cs="Times New Roman"/>
          <w:sz w:val="24"/>
          <w:szCs w:val="24"/>
        </w:rPr>
        <w:t xml:space="preserve"> </w:t>
      </w:r>
      <w:r w:rsidR="00D56136">
        <w:rPr>
          <w:rFonts w:ascii="Times New Roman" w:hAnsi="Times New Roman" w:cs="Times New Roman"/>
          <w:sz w:val="24"/>
          <w:szCs w:val="24"/>
        </w:rPr>
        <w:t>will be going before the Board of county commissioners in February</w:t>
      </w:r>
      <w:r w:rsidR="00E237B2" w:rsidRPr="00CC76CB">
        <w:rPr>
          <w:rFonts w:ascii="Times New Roman" w:hAnsi="Times New Roman" w:cs="Times New Roman"/>
          <w:sz w:val="24"/>
          <w:szCs w:val="24"/>
        </w:rPr>
        <w:t>.</w:t>
      </w:r>
      <w:r w:rsidR="00926C69" w:rsidRPr="00320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28523" w14:textId="7E4F8507" w:rsidR="00CC3D1A" w:rsidRPr="00320255" w:rsidRDefault="00CC3D1A" w:rsidP="0032025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prepared for signatures adding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Alday</w:t>
      </w:r>
      <w:proofErr w:type="spellEnd"/>
      <w:r>
        <w:rPr>
          <w:rFonts w:ascii="Times New Roman" w:hAnsi="Times New Roman" w:cs="Times New Roman"/>
          <w:sz w:val="24"/>
          <w:szCs w:val="24"/>
        </w:rPr>
        <w:t>-Henderson to the CCB account.</w:t>
      </w:r>
    </w:p>
    <w:p w14:paraId="63E3B210" w14:textId="6D2EBBFF" w:rsidR="004C6EFA" w:rsidRDefault="004C6EFA" w:rsidP="002E58C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AFCD meeting and Supervisor training will be </w:t>
      </w:r>
      <w:r w:rsidR="00125EF8">
        <w:rPr>
          <w:rFonts w:ascii="Times New Roman" w:hAnsi="Times New Roman" w:cs="Times New Roman"/>
          <w:sz w:val="24"/>
          <w:szCs w:val="24"/>
        </w:rPr>
        <w:t>February 6-9, 2023</w:t>
      </w:r>
      <w:r>
        <w:rPr>
          <w:rFonts w:ascii="Times New Roman" w:hAnsi="Times New Roman" w:cs="Times New Roman"/>
          <w:sz w:val="24"/>
          <w:szCs w:val="24"/>
        </w:rPr>
        <w:t xml:space="preserve">, in Gainesville. </w:t>
      </w:r>
      <w:r w:rsidR="00320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F2265" w14:textId="37D73A10" w:rsidR="00516FDB" w:rsidRDefault="00516FDB" w:rsidP="002E58C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Raffle item for the Silent Auction. Previously we donated $100. </w:t>
      </w:r>
      <w:r w:rsidRPr="00516FDB">
        <w:rPr>
          <w:rFonts w:ascii="Times New Roman" w:hAnsi="Times New Roman" w:cs="Times New Roman"/>
          <w:i/>
          <w:iCs/>
          <w:sz w:val="24"/>
          <w:szCs w:val="24"/>
        </w:rPr>
        <w:t xml:space="preserve">Motion to approve $100 donation for Silent Auction by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 w:rsidRPr="00516FDB">
        <w:rPr>
          <w:rFonts w:ascii="Times New Roman" w:hAnsi="Times New Roman" w:cs="Times New Roman"/>
          <w:i/>
          <w:iCs/>
          <w:sz w:val="24"/>
          <w:szCs w:val="24"/>
        </w:rPr>
        <w:t xml:space="preserve">Bryan Baxley, seconded by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 w:rsidRPr="00516FDB">
        <w:rPr>
          <w:rFonts w:ascii="Times New Roman" w:hAnsi="Times New Roman" w:cs="Times New Roman"/>
          <w:i/>
          <w:iCs/>
          <w:sz w:val="24"/>
          <w:szCs w:val="24"/>
        </w:rPr>
        <w:t>Vincent Moore.</w:t>
      </w:r>
      <w:r w:rsidR="00CE2DF3">
        <w:rPr>
          <w:rFonts w:ascii="Times New Roman" w:hAnsi="Times New Roman" w:cs="Times New Roman"/>
          <w:i/>
          <w:iCs/>
          <w:sz w:val="24"/>
          <w:szCs w:val="24"/>
        </w:rPr>
        <w:t xml:space="preserve"> Motion carries 4-0</w:t>
      </w:r>
    </w:p>
    <w:p w14:paraId="4B7E9F3D" w14:textId="41BD04CC" w:rsidR="002F4B24" w:rsidRDefault="002F4B24" w:rsidP="002E58C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range plan for the Board. Current plan expires in 2023</w:t>
      </w:r>
      <w:r w:rsidR="00D719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255">
        <w:rPr>
          <w:rFonts w:ascii="Times New Roman" w:hAnsi="Times New Roman" w:cs="Times New Roman"/>
          <w:sz w:val="24"/>
          <w:szCs w:val="24"/>
        </w:rPr>
        <w:t xml:space="preserve">Board to review the existing Long-Range plan and make suggestions or revisions for the next five years. </w:t>
      </w:r>
    </w:p>
    <w:p w14:paraId="0B6DD72F" w14:textId="43B552F3" w:rsidR="00516FDB" w:rsidRDefault="00B97B07" w:rsidP="002E58C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Letter of Engagement from the Auditors needs to be signed by the Chairman and returned to Auditors.</w:t>
      </w:r>
    </w:p>
    <w:p w14:paraId="0D85BDD6" w14:textId="0322DCD8" w:rsidR="00B97B07" w:rsidRDefault="00B97B07" w:rsidP="002E58C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Ellis </w:t>
      </w:r>
      <w:proofErr w:type="spellStart"/>
      <w:r>
        <w:rPr>
          <w:rFonts w:ascii="Times New Roman" w:hAnsi="Times New Roman" w:cs="Times New Roman"/>
          <w:sz w:val="24"/>
          <w:szCs w:val="24"/>
        </w:rPr>
        <w:t>Putnal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donation $150.00 and annual $350.00 for membership dues.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Motion to donate $150.00 </w:t>
      </w:r>
      <w:r w:rsidR="00FC5FD1">
        <w:rPr>
          <w:rFonts w:ascii="Times New Roman" w:hAnsi="Times New Roman" w:cs="Times New Roman"/>
          <w:i/>
          <w:iCs/>
          <w:sz w:val="24"/>
          <w:szCs w:val="24"/>
        </w:rPr>
        <w:t xml:space="preserve">to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Ellis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Putnal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Fund and annual $350.00 for membership dues for a total of $500.00 by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Bryan Baxley, seconded by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Karen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Alday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A39A9">
        <w:rPr>
          <w:rFonts w:ascii="Times New Roman" w:hAnsi="Times New Roman" w:cs="Times New Roman"/>
          <w:i/>
          <w:iCs/>
          <w:sz w:val="24"/>
          <w:szCs w:val="24"/>
        </w:rPr>
        <w:t>Henderson. Motion carries 4-0</w:t>
      </w:r>
    </w:p>
    <w:p w14:paraId="77D31C01" w14:textId="77777777" w:rsidR="005C60C5" w:rsidRDefault="005C60C5" w:rsidP="002E58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CA578" w14:textId="41C9DA93" w:rsidR="00206F14" w:rsidRDefault="000E7650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Extension:  </w:t>
      </w:r>
      <w:r w:rsidR="004F4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94919" w14:textId="7E9524D2" w:rsidR="007A39A9" w:rsidRDefault="007C2AAB" w:rsidP="007A39A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9A9">
        <w:rPr>
          <w:rFonts w:ascii="Times New Roman" w:hAnsi="Times New Roman" w:cs="Times New Roman"/>
          <w:sz w:val="24"/>
          <w:szCs w:val="24"/>
        </w:rPr>
        <w:t xml:space="preserve">Planning meeting on upcoming events. </w:t>
      </w:r>
    </w:p>
    <w:p w14:paraId="3AB28A18" w14:textId="5C85263E" w:rsidR="007A39A9" w:rsidRDefault="007A39A9" w:rsidP="007A39A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 Florida Livestock show first week of March </w:t>
      </w:r>
    </w:p>
    <w:p w14:paraId="7B18F881" w14:textId="583D407F" w:rsidR="007A39A9" w:rsidRDefault="007A39A9" w:rsidP="007A39A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Citrus Meeting on February </w:t>
      </w:r>
      <w:r w:rsidR="007275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39A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F9D23" w14:textId="77777777" w:rsidR="007A39A9" w:rsidRPr="007A39A9" w:rsidRDefault="007A39A9" w:rsidP="007A39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3DFDFF5" w14:textId="69CE3F40" w:rsidR="00F1612C" w:rsidRDefault="007A39A9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285D7A4E" w14:textId="0C2844AB" w:rsidR="007A39A9" w:rsidRPr="007A39A9" w:rsidRDefault="007A39A9" w:rsidP="002E58C8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None</w:t>
      </w:r>
    </w:p>
    <w:p w14:paraId="4D6B758C" w14:textId="77777777" w:rsidR="007A39A9" w:rsidRDefault="007A39A9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97151D" w14:textId="196B4918" w:rsidR="003C22C3" w:rsidRDefault="00E23140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Business:  </w:t>
      </w:r>
    </w:p>
    <w:p w14:paraId="1BFA7FB1" w14:textId="57168905" w:rsidR="005859EF" w:rsidRDefault="005859EF" w:rsidP="007C2A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01E5E67" w14:textId="5AFEB462" w:rsidR="00320255" w:rsidRDefault="00320255" w:rsidP="009F32D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reappoint Ralph “Shelby” Sanford as Supervisor for District 5.</w:t>
      </w:r>
      <w:r w:rsidR="007A39A9">
        <w:rPr>
          <w:rFonts w:ascii="Times New Roman" w:hAnsi="Times New Roman" w:cs="Times New Roman"/>
          <w:sz w:val="24"/>
          <w:szCs w:val="24"/>
        </w:rPr>
        <w:t xml:space="preserve"> </w:t>
      </w:r>
      <w:r w:rsidR="007A39A9">
        <w:rPr>
          <w:rFonts w:ascii="Times New Roman" w:hAnsi="Times New Roman" w:cs="Times New Roman"/>
          <w:i/>
          <w:iCs/>
          <w:sz w:val="24"/>
          <w:szCs w:val="24"/>
        </w:rPr>
        <w:t xml:space="preserve">Motion to reappoint Supervisor Sanford by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 w:rsidR="007A39A9">
        <w:rPr>
          <w:rFonts w:ascii="Times New Roman" w:hAnsi="Times New Roman" w:cs="Times New Roman"/>
          <w:i/>
          <w:iCs/>
          <w:sz w:val="24"/>
          <w:szCs w:val="24"/>
        </w:rPr>
        <w:t xml:space="preserve">Vincent Moore, seconded by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 w:rsidR="007A39A9">
        <w:rPr>
          <w:rFonts w:ascii="Times New Roman" w:hAnsi="Times New Roman" w:cs="Times New Roman"/>
          <w:i/>
          <w:iCs/>
          <w:sz w:val="24"/>
          <w:szCs w:val="24"/>
        </w:rPr>
        <w:t>Bryan Baxley.</w:t>
      </w:r>
      <w:r w:rsidR="00CE2DF3">
        <w:rPr>
          <w:rFonts w:ascii="Times New Roman" w:hAnsi="Times New Roman" w:cs="Times New Roman"/>
          <w:i/>
          <w:iCs/>
          <w:sz w:val="24"/>
          <w:szCs w:val="24"/>
        </w:rPr>
        <w:t xml:space="preserve"> Motion carries 4-0.</w:t>
      </w:r>
    </w:p>
    <w:p w14:paraId="16BED07B" w14:textId="1EEA4034" w:rsidR="00320255" w:rsidRDefault="007A39A9" w:rsidP="009F32D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w</w:t>
      </w:r>
      <w:r w:rsidR="00320255">
        <w:rPr>
          <w:rFonts w:ascii="Times New Roman" w:hAnsi="Times New Roman" w:cs="Times New Roman"/>
          <w:sz w:val="24"/>
          <w:szCs w:val="24"/>
        </w:rPr>
        <w:t xml:space="preserve">elcomed new District 3 Supervisor Karen </w:t>
      </w:r>
      <w:proofErr w:type="spellStart"/>
      <w:r w:rsidR="00320255">
        <w:rPr>
          <w:rFonts w:ascii="Times New Roman" w:hAnsi="Times New Roman" w:cs="Times New Roman"/>
          <w:sz w:val="24"/>
          <w:szCs w:val="24"/>
        </w:rPr>
        <w:t>Alday</w:t>
      </w:r>
      <w:proofErr w:type="spellEnd"/>
      <w:r w:rsidR="00320255">
        <w:rPr>
          <w:rFonts w:ascii="Times New Roman" w:hAnsi="Times New Roman" w:cs="Times New Roman"/>
          <w:sz w:val="24"/>
          <w:szCs w:val="24"/>
        </w:rPr>
        <w:t>-Henderson.</w:t>
      </w:r>
    </w:p>
    <w:p w14:paraId="1BADDAC4" w14:textId="70CDB657" w:rsidR="00CE2DF3" w:rsidRPr="00BF3BA2" w:rsidRDefault="00BF3BA2" w:rsidP="009F32DA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Appointing Chairman and Vice Chairman. </w:t>
      </w:r>
      <w:r w:rsidRPr="00BF3BA2">
        <w:rPr>
          <w:rFonts w:ascii="Times New Roman" w:hAnsi="Times New Roman" w:cs="Times New Roman"/>
          <w:i/>
          <w:iCs/>
          <w:sz w:val="24"/>
          <w:szCs w:val="24"/>
        </w:rPr>
        <w:t xml:space="preserve">Motion to nominate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 w:rsidRPr="00BF3BA2">
        <w:rPr>
          <w:rFonts w:ascii="Times New Roman" w:hAnsi="Times New Roman" w:cs="Times New Roman"/>
          <w:i/>
          <w:iCs/>
          <w:sz w:val="24"/>
          <w:szCs w:val="24"/>
        </w:rPr>
        <w:t xml:space="preserve">Michael Brown as Chairman and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 w:rsidRPr="00BF3BA2">
        <w:rPr>
          <w:rFonts w:ascii="Times New Roman" w:hAnsi="Times New Roman" w:cs="Times New Roman"/>
          <w:i/>
          <w:iCs/>
          <w:sz w:val="24"/>
          <w:szCs w:val="24"/>
        </w:rPr>
        <w:t xml:space="preserve">Bryan Baxley as Vice Chairman by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 w:rsidRPr="00BF3BA2">
        <w:rPr>
          <w:rFonts w:ascii="Times New Roman" w:hAnsi="Times New Roman" w:cs="Times New Roman"/>
          <w:i/>
          <w:iCs/>
          <w:sz w:val="24"/>
          <w:szCs w:val="24"/>
        </w:rPr>
        <w:t>Vincent Moor</w:t>
      </w:r>
      <w:r w:rsidR="00752ED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F3BA2">
        <w:rPr>
          <w:rFonts w:ascii="Times New Roman" w:hAnsi="Times New Roman" w:cs="Times New Roman"/>
          <w:i/>
          <w:iCs/>
          <w:sz w:val="24"/>
          <w:szCs w:val="24"/>
        </w:rPr>
        <w:t xml:space="preserve">, seconded by 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 xml:space="preserve">Supervisor </w:t>
      </w:r>
      <w:r w:rsidRPr="00BF3BA2">
        <w:rPr>
          <w:rFonts w:ascii="Times New Roman" w:hAnsi="Times New Roman" w:cs="Times New Roman"/>
          <w:i/>
          <w:iCs/>
          <w:sz w:val="24"/>
          <w:szCs w:val="24"/>
        </w:rPr>
        <w:t xml:space="preserve">Karen </w:t>
      </w:r>
      <w:proofErr w:type="spellStart"/>
      <w:r w:rsidRPr="00BF3BA2">
        <w:rPr>
          <w:rFonts w:ascii="Times New Roman" w:hAnsi="Times New Roman" w:cs="Times New Roman"/>
          <w:i/>
          <w:iCs/>
          <w:sz w:val="24"/>
          <w:szCs w:val="24"/>
        </w:rPr>
        <w:t>Alday</w:t>
      </w:r>
      <w:proofErr w:type="spellEnd"/>
      <w:r w:rsidRPr="00BF3BA2">
        <w:rPr>
          <w:rFonts w:ascii="Times New Roman" w:hAnsi="Times New Roman" w:cs="Times New Roman"/>
          <w:i/>
          <w:iCs/>
          <w:sz w:val="24"/>
          <w:szCs w:val="24"/>
        </w:rPr>
        <w:t>-Henderson. Motion carries 4-0.</w:t>
      </w:r>
    </w:p>
    <w:p w14:paraId="0D53BF2E" w14:textId="2A7F3AF8" w:rsidR="003426B7" w:rsidRPr="005859EF" w:rsidRDefault="007A39A9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A670B" w14:textId="77777777" w:rsidR="002F4B24" w:rsidRDefault="000920C1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</w:t>
      </w:r>
      <w:r w:rsidR="002F4B24">
        <w:rPr>
          <w:rFonts w:ascii="Times New Roman" w:hAnsi="Times New Roman" w:cs="Times New Roman"/>
          <w:b/>
          <w:sz w:val="24"/>
          <w:szCs w:val="24"/>
        </w:rPr>
        <w:t>:</w:t>
      </w:r>
    </w:p>
    <w:p w14:paraId="5CD103EF" w14:textId="265A91B2" w:rsidR="002F4B24" w:rsidRPr="002F4B24" w:rsidRDefault="007C2AAB" w:rsidP="002E58C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444DFCDB" w14:textId="7EEA494D" w:rsidR="008B7D9D" w:rsidRDefault="008B7D9D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5C02E7" w14:textId="32E41ACA" w:rsidR="008B7D9D" w:rsidRDefault="000E0F82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Comments from the Audience: </w:t>
      </w:r>
      <w:r w:rsidR="0050328B">
        <w:rPr>
          <w:rFonts w:ascii="Times New Roman" w:hAnsi="Times New Roman" w:cs="Times New Roman"/>
          <w:sz w:val="24"/>
          <w:szCs w:val="24"/>
        </w:rPr>
        <w:t xml:space="preserve"> </w:t>
      </w:r>
      <w:r w:rsidR="00B55AF4">
        <w:rPr>
          <w:rFonts w:ascii="Times New Roman" w:hAnsi="Times New Roman" w:cs="Times New Roman"/>
          <w:sz w:val="24"/>
          <w:szCs w:val="24"/>
        </w:rPr>
        <w:t>- None</w:t>
      </w:r>
    </w:p>
    <w:p w14:paraId="55BB82D7" w14:textId="15974DBF" w:rsidR="008B7D9D" w:rsidRDefault="008B7D9D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3E244" w14:textId="274EE20B" w:rsidR="00E85B52" w:rsidRDefault="008B7D9D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Supervisors Comments: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28B">
        <w:rPr>
          <w:rFonts w:ascii="Times New Roman" w:hAnsi="Times New Roman" w:cs="Times New Roman"/>
          <w:sz w:val="24"/>
          <w:szCs w:val="24"/>
        </w:rPr>
        <w:t xml:space="preserve"> </w:t>
      </w:r>
      <w:r w:rsidR="00D748E3">
        <w:rPr>
          <w:rFonts w:ascii="Times New Roman" w:hAnsi="Times New Roman" w:cs="Times New Roman"/>
          <w:sz w:val="24"/>
          <w:szCs w:val="24"/>
        </w:rPr>
        <w:t>Supervisor</w:t>
      </w:r>
      <w:r w:rsidR="005F57EF">
        <w:rPr>
          <w:rFonts w:ascii="Times New Roman" w:hAnsi="Times New Roman" w:cs="Times New Roman"/>
          <w:sz w:val="24"/>
          <w:szCs w:val="24"/>
        </w:rPr>
        <w:t xml:space="preserve">s </w:t>
      </w:r>
      <w:r w:rsidR="0034141C">
        <w:rPr>
          <w:rFonts w:ascii="Times New Roman" w:hAnsi="Times New Roman" w:cs="Times New Roman"/>
          <w:sz w:val="24"/>
          <w:szCs w:val="24"/>
        </w:rPr>
        <w:t xml:space="preserve">and Staff </w:t>
      </w:r>
      <w:r w:rsidR="005F57EF">
        <w:rPr>
          <w:rFonts w:ascii="Times New Roman" w:hAnsi="Times New Roman" w:cs="Times New Roman"/>
          <w:sz w:val="24"/>
          <w:szCs w:val="24"/>
        </w:rPr>
        <w:t xml:space="preserve">welcomed the newest Board member, Ms. Karen </w:t>
      </w:r>
      <w:proofErr w:type="spellStart"/>
      <w:r w:rsidR="005F57EF">
        <w:rPr>
          <w:rFonts w:ascii="Times New Roman" w:hAnsi="Times New Roman" w:cs="Times New Roman"/>
          <w:sz w:val="24"/>
          <w:szCs w:val="24"/>
        </w:rPr>
        <w:t>Alday</w:t>
      </w:r>
      <w:proofErr w:type="spellEnd"/>
      <w:r w:rsidR="005F57EF">
        <w:rPr>
          <w:rFonts w:ascii="Times New Roman" w:hAnsi="Times New Roman" w:cs="Times New Roman"/>
          <w:sz w:val="24"/>
          <w:szCs w:val="24"/>
        </w:rPr>
        <w:t>-Henderson</w:t>
      </w:r>
      <w:r w:rsidR="00D748E3">
        <w:rPr>
          <w:rFonts w:ascii="Times New Roman" w:hAnsi="Times New Roman" w:cs="Times New Roman"/>
          <w:sz w:val="24"/>
          <w:szCs w:val="24"/>
        </w:rPr>
        <w:t>.</w:t>
      </w:r>
    </w:p>
    <w:p w14:paraId="1842878E" w14:textId="77777777" w:rsidR="0034141C" w:rsidRDefault="0034141C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06A8C2" w14:textId="1D0066BA" w:rsidR="00CE2DF3" w:rsidRDefault="00CE2DF3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Brown strongly encouraged all members especially</w:t>
      </w:r>
      <w:r w:rsidR="00FC5FD1">
        <w:rPr>
          <w:rFonts w:ascii="Times New Roman" w:hAnsi="Times New Roman" w:cs="Times New Roman"/>
          <w:sz w:val="24"/>
          <w:szCs w:val="24"/>
        </w:rPr>
        <w:t xml:space="preserve"> the newest member (s) of the Board to attend the annual AFCD meeting in February in Gainesville.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DC046" w14:textId="62DC2284" w:rsidR="00E84011" w:rsidRPr="008B7D9D" w:rsidRDefault="00E84011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6E189A" w14:textId="6B7EF6AD" w:rsidR="0095418F" w:rsidRDefault="0095418F" w:rsidP="002E58C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15F3">
        <w:rPr>
          <w:rFonts w:ascii="Times New Roman" w:hAnsi="Times New Roman" w:cs="Times New Roman"/>
          <w:i/>
          <w:sz w:val="24"/>
          <w:szCs w:val="24"/>
        </w:rPr>
        <w:t xml:space="preserve">Motion to adjourn </w:t>
      </w:r>
      <w:r w:rsidR="00920679">
        <w:rPr>
          <w:rFonts w:ascii="Times New Roman" w:hAnsi="Times New Roman" w:cs="Times New Roman"/>
          <w:i/>
          <w:sz w:val="24"/>
          <w:szCs w:val="24"/>
        </w:rPr>
        <w:t xml:space="preserve">at </w:t>
      </w:r>
      <w:r w:rsidR="007C2AAB">
        <w:rPr>
          <w:rFonts w:ascii="Times New Roman" w:hAnsi="Times New Roman" w:cs="Times New Roman"/>
          <w:i/>
          <w:sz w:val="24"/>
          <w:szCs w:val="24"/>
        </w:rPr>
        <w:t>7</w:t>
      </w:r>
      <w:r w:rsidR="00AF556D">
        <w:rPr>
          <w:rFonts w:ascii="Times New Roman" w:hAnsi="Times New Roman" w:cs="Times New Roman"/>
          <w:i/>
          <w:sz w:val="24"/>
          <w:szCs w:val="24"/>
        </w:rPr>
        <w:t>:</w:t>
      </w:r>
      <w:r w:rsidR="005C60C5">
        <w:rPr>
          <w:rFonts w:ascii="Times New Roman" w:hAnsi="Times New Roman" w:cs="Times New Roman"/>
          <w:i/>
          <w:sz w:val="24"/>
          <w:szCs w:val="24"/>
        </w:rPr>
        <w:t>54</w:t>
      </w:r>
      <w:r w:rsidR="00920679">
        <w:rPr>
          <w:rFonts w:ascii="Times New Roman" w:hAnsi="Times New Roman" w:cs="Times New Roman"/>
          <w:i/>
          <w:sz w:val="24"/>
          <w:szCs w:val="24"/>
        </w:rPr>
        <w:t xml:space="preserve"> pm.</w:t>
      </w:r>
      <w:r w:rsidR="00E84011">
        <w:rPr>
          <w:rFonts w:ascii="Times New Roman" w:hAnsi="Times New Roman" w:cs="Times New Roman"/>
          <w:i/>
          <w:sz w:val="24"/>
          <w:szCs w:val="24"/>
        </w:rPr>
        <w:t xml:space="preserve">by </w:t>
      </w:r>
      <w:r w:rsidR="003F3CDE" w:rsidRPr="003F3CDE">
        <w:rPr>
          <w:rFonts w:ascii="Times New Roman" w:hAnsi="Times New Roman" w:cs="Times New Roman"/>
          <w:i/>
          <w:sz w:val="24"/>
          <w:szCs w:val="24"/>
        </w:rPr>
        <w:t xml:space="preserve">Supervisor </w:t>
      </w:r>
      <w:r w:rsidR="007C2AAB">
        <w:rPr>
          <w:rFonts w:ascii="Times New Roman" w:hAnsi="Times New Roman" w:cs="Times New Roman"/>
          <w:i/>
          <w:sz w:val="24"/>
          <w:szCs w:val="24"/>
        </w:rPr>
        <w:t>Bryan Baxley</w:t>
      </w:r>
      <w:r w:rsidR="00E84011">
        <w:rPr>
          <w:rFonts w:ascii="Times New Roman" w:hAnsi="Times New Roman" w:cs="Times New Roman"/>
          <w:i/>
          <w:sz w:val="24"/>
          <w:szCs w:val="24"/>
        </w:rPr>
        <w:t xml:space="preserve"> seconded by</w:t>
      </w:r>
      <w:r w:rsidR="009206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3CDE">
        <w:rPr>
          <w:rFonts w:ascii="Times New Roman" w:hAnsi="Times New Roman" w:cs="Times New Roman"/>
          <w:i/>
          <w:sz w:val="24"/>
          <w:szCs w:val="24"/>
        </w:rPr>
        <w:t>Supervisor Vincent Moore.</w:t>
      </w:r>
    </w:p>
    <w:p w14:paraId="7A85500D" w14:textId="3A116179" w:rsidR="009807B5" w:rsidRDefault="009807B5" w:rsidP="002E58C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Motion carries </w:t>
      </w:r>
      <w:r w:rsidR="007C2AAB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-0</w:t>
      </w:r>
    </w:p>
    <w:p w14:paraId="2FBAFAF5" w14:textId="19888251" w:rsidR="00E03646" w:rsidRPr="00167078" w:rsidRDefault="00E03646" w:rsidP="002E58C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051305F5" w14:textId="25935146" w:rsidR="005809F1" w:rsidRDefault="00DE49BF" w:rsidP="00912E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E613AC" w14:textId="43754634" w:rsidR="00EF0B64" w:rsidRDefault="00E03646" w:rsidP="00912E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C77053">
        <w:rPr>
          <w:rFonts w:ascii="Times New Roman" w:hAnsi="Times New Roman" w:cs="Times New Roman"/>
          <w:b/>
          <w:sz w:val="24"/>
          <w:szCs w:val="24"/>
        </w:rPr>
        <w:t>ext meeting</w:t>
      </w:r>
    </w:p>
    <w:p w14:paraId="54596B36" w14:textId="36730570" w:rsidR="000E3C5A" w:rsidRDefault="000E3C5A" w:rsidP="00912E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Soil and Water Board Meeting 6:00pm </w:t>
      </w:r>
      <w:r w:rsidR="00320255">
        <w:rPr>
          <w:rFonts w:ascii="Times New Roman" w:hAnsi="Times New Roman" w:cs="Times New Roman"/>
          <w:b/>
          <w:sz w:val="24"/>
          <w:szCs w:val="24"/>
        </w:rPr>
        <w:t>February 20</w:t>
      </w:r>
      <w:r w:rsidR="00B244EB"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162FFE91" w14:textId="31E22061" w:rsidR="00D478F6" w:rsidRDefault="00D478F6" w:rsidP="00912E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Gadsden Extension Office 2140 W. Jefferson Street</w:t>
      </w:r>
    </w:p>
    <w:p w14:paraId="51B256F0" w14:textId="48795483" w:rsidR="00D478F6" w:rsidRPr="001B2E4A" w:rsidRDefault="00D478F6" w:rsidP="00912E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Quincy FL 32351</w:t>
      </w:r>
    </w:p>
    <w:sectPr w:rsidR="00D478F6" w:rsidRPr="001B2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856"/>
    <w:multiLevelType w:val="hybridMultilevel"/>
    <w:tmpl w:val="E59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6FC5"/>
    <w:multiLevelType w:val="hybridMultilevel"/>
    <w:tmpl w:val="5796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4597B"/>
    <w:multiLevelType w:val="hybridMultilevel"/>
    <w:tmpl w:val="BE9E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677B1"/>
    <w:multiLevelType w:val="hybridMultilevel"/>
    <w:tmpl w:val="FA38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FCA"/>
    <w:multiLevelType w:val="hybridMultilevel"/>
    <w:tmpl w:val="59B0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3383B"/>
    <w:multiLevelType w:val="hybridMultilevel"/>
    <w:tmpl w:val="CCFC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C1398"/>
    <w:multiLevelType w:val="hybridMultilevel"/>
    <w:tmpl w:val="A3A6921E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345B7"/>
    <w:multiLevelType w:val="hybridMultilevel"/>
    <w:tmpl w:val="6D9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C08FF"/>
    <w:multiLevelType w:val="hybridMultilevel"/>
    <w:tmpl w:val="903A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60AD5"/>
    <w:multiLevelType w:val="hybridMultilevel"/>
    <w:tmpl w:val="C2223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266522"/>
    <w:multiLevelType w:val="hybridMultilevel"/>
    <w:tmpl w:val="B52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B28D4"/>
    <w:multiLevelType w:val="hybridMultilevel"/>
    <w:tmpl w:val="2A42A18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5E7F6AB1"/>
    <w:multiLevelType w:val="hybridMultilevel"/>
    <w:tmpl w:val="94565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A939A8"/>
    <w:multiLevelType w:val="hybridMultilevel"/>
    <w:tmpl w:val="648A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23DE4"/>
    <w:multiLevelType w:val="hybridMultilevel"/>
    <w:tmpl w:val="2D04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E58CF"/>
    <w:multiLevelType w:val="hybridMultilevel"/>
    <w:tmpl w:val="8E50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B7AA0"/>
    <w:multiLevelType w:val="hybridMultilevel"/>
    <w:tmpl w:val="A1B4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C3672"/>
    <w:multiLevelType w:val="hybridMultilevel"/>
    <w:tmpl w:val="D834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8681A"/>
    <w:multiLevelType w:val="hybridMultilevel"/>
    <w:tmpl w:val="5746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15DCA"/>
    <w:multiLevelType w:val="hybridMultilevel"/>
    <w:tmpl w:val="97B6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130486">
    <w:abstractNumId w:val="0"/>
  </w:num>
  <w:num w:numId="2" w16cid:durableId="1114978911">
    <w:abstractNumId w:val="1"/>
  </w:num>
  <w:num w:numId="3" w16cid:durableId="1597858537">
    <w:abstractNumId w:val="4"/>
  </w:num>
  <w:num w:numId="4" w16cid:durableId="462507954">
    <w:abstractNumId w:val="16"/>
  </w:num>
  <w:num w:numId="5" w16cid:durableId="1186822639">
    <w:abstractNumId w:val="8"/>
  </w:num>
  <w:num w:numId="6" w16cid:durableId="1971544447">
    <w:abstractNumId w:val="12"/>
  </w:num>
  <w:num w:numId="7" w16cid:durableId="967933686">
    <w:abstractNumId w:val="10"/>
  </w:num>
  <w:num w:numId="8" w16cid:durableId="1289971284">
    <w:abstractNumId w:val="6"/>
  </w:num>
  <w:num w:numId="9" w16cid:durableId="954948196">
    <w:abstractNumId w:val="7"/>
  </w:num>
  <w:num w:numId="10" w16cid:durableId="307252430">
    <w:abstractNumId w:val="5"/>
  </w:num>
  <w:num w:numId="11" w16cid:durableId="1882356340">
    <w:abstractNumId w:val="9"/>
  </w:num>
  <w:num w:numId="12" w16cid:durableId="1526333525">
    <w:abstractNumId w:val="19"/>
  </w:num>
  <w:num w:numId="13" w16cid:durableId="573860583">
    <w:abstractNumId w:val="17"/>
  </w:num>
  <w:num w:numId="14" w16cid:durableId="1398238872">
    <w:abstractNumId w:val="3"/>
  </w:num>
  <w:num w:numId="15" w16cid:durableId="1976252453">
    <w:abstractNumId w:val="18"/>
  </w:num>
  <w:num w:numId="16" w16cid:durableId="447506514">
    <w:abstractNumId w:val="11"/>
  </w:num>
  <w:num w:numId="17" w16cid:durableId="1951432514">
    <w:abstractNumId w:val="14"/>
  </w:num>
  <w:num w:numId="18" w16cid:durableId="2118792239">
    <w:abstractNumId w:val="2"/>
  </w:num>
  <w:num w:numId="19" w16cid:durableId="283968333">
    <w:abstractNumId w:val="13"/>
  </w:num>
  <w:num w:numId="20" w16cid:durableId="288510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FC"/>
    <w:rsid w:val="00001588"/>
    <w:rsid w:val="00001BBD"/>
    <w:rsid w:val="000115C1"/>
    <w:rsid w:val="00011E75"/>
    <w:rsid w:val="00017F4A"/>
    <w:rsid w:val="00025A49"/>
    <w:rsid w:val="00034785"/>
    <w:rsid w:val="00047404"/>
    <w:rsid w:val="00052FD0"/>
    <w:rsid w:val="0005310D"/>
    <w:rsid w:val="00056D4F"/>
    <w:rsid w:val="00065DE2"/>
    <w:rsid w:val="00074501"/>
    <w:rsid w:val="000749B9"/>
    <w:rsid w:val="00077E66"/>
    <w:rsid w:val="0008179D"/>
    <w:rsid w:val="000920C1"/>
    <w:rsid w:val="00095DED"/>
    <w:rsid w:val="000974B2"/>
    <w:rsid w:val="000B34B8"/>
    <w:rsid w:val="000B39B4"/>
    <w:rsid w:val="000D0F33"/>
    <w:rsid w:val="000D282F"/>
    <w:rsid w:val="000D33AF"/>
    <w:rsid w:val="000E0F82"/>
    <w:rsid w:val="000E3C5A"/>
    <w:rsid w:val="000E5302"/>
    <w:rsid w:val="000E7650"/>
    <w:rsid w:val="000F5E5A"/>
    <w:rsid w:val="00100292"/>
    <w:rsid w:val="00106D09"/>
    <w:rsid w:val="001102B8"/>
    <w:rsid w:val="001107F1"/>
    <w:rsid w:val="00111CE2"/>
    <w:rsid w:val="00111D30"/>
    <w:rsid w:val="0011332D"/>
    <w:rsid w:val="00123AC2"/>
    <w:rsid w:val="00125A1C"/>
    <w:rsid w:val="00125EF8"/>
    <w:rsid w:val="00127EC7"/>
    <w:rsid w:val="0013046D"/>
    <w:rsid w:val="001322BF"/>
    <w:rsid w:val="00137FC6"/>
    <w:rsid w:val="00155A5F"/>
    <w:rsid w:val="00167078"/>
    <w:rsid w:val="001676CB"/>
    <w:rsid w:val="0017232F"/>
    <w:rsid w:val="00180F0F"/>
    <w:rsid w:val="00184037"/>
    <w:rsid w:val="00197924"/>
    <w:rsid w:val="00197D42"/>
    <w:rsid w:val="001A05D8"/>
    <w:rsid w:val="001A1F1C"/>
    <w:rsid w:val="001A5993"/>
    <w:rsid w:val="001A79FD"/>
    <w:rsid w:val="001B2C91"/>
    <w:rsid w:val="001B2E4A"/>
    <w:rsid w:val="001B64C2"/>
    <w:rsid w:val="001C31DE"/>
    <w:rsid w:val="001C6895"/>
    <w:rsid w:val="001C6E41"/>
    <w:rsid w:val="001D37CB"/>
    <w:rsid w:val="001D3A71"/>
    <w:rsid w:val="001D7EEC"/>
    <w:rsid w:val="001E328E"/>
    <w:rsid w:val="001E3893"/>
    <w:rsid w:val="001E51A1"/>
    <w:rsid w:val="001E6BA7"/>
    <w:rsid w:val="001F10C7"/>
    <w:rsid w:val="001F301A"/>
    <w:rsid w:val="00206F14"/>
    <w:rsid w:val="00246F91"/>
    <w:rsid w:val="002514D4"/>
    <w:rsid w:val="00251FF7"/>
    <w:rsid w:val="00254611"/>
    <w:rsid w:val="002548FF"/>
    <w:rsid w:val="00255F06"/>
    <w:rsid w:val="00262BFC"/>
    <w:rsid w:val="0026445A"/>
    <w:rsid w:val="00282D59"/>
    <w:rsid w:val="00292B7C"/>
    <w:rsid w:val="00293D16"/>
    <w:rsid w:val="00294748"/>
    <w:rsid w:val="00297DCB"/>
    <w:rsid w:val="002B135B"/>
    <w:rsid w:val="002B40B6"/>
    <w:rsid w:val="002B50DF"/>
    <w:rsid w:val="002D1622"/>
    <w:rsid w:val="002D5048"/>
    <w:rsid w:val="002E5471"/>
    <w:rsid w:val="002E58C8"/>
    <w:rsid w:val="002F0DBB"/>
    <w:rsid w:val="002F1FCF"/>
    <w:rsid w:val="002F383A"/>
    <w:rsid w:val="002F4B24"/>
    <w:rsid w:val="002F4D8D"/>
    <w:rsid w:val="0030388B"/>
    <w:rsid w:val="0031045B"/>
    <w:rsid w:val="00320255"/>
    <w:rsid w:val="00321FF0"/>
    <w:rsid w:val="003302D6"/>
    <w:rsid w:val="003309B2"/>
    <w:rsid w:val="0034141C"/>
    <w:rsid w:val="003414B8"/>
    <w:rsid w:val="003426B7"/>
    <w:rsid w:val="003551F1"/>
    <w:rsid w:val="003604E6"/>
    <w:rsid w:val="0036075A"/>
    <w:rsid w:val="00370F3C"/>
    <w:rsid w:val="00383CA8"/>
    <w:rsid w:val="003918C6"/>
    <w:rsid w:val="00396CBF"/>
    <w:rsid w:val="003A0A69"/>
    <w:rsid w:val="003A2946"/>
    <w:rsid w:val="003A56C1"/>
    <w:rsid w:val="003A7119"/>
    <w:rsid w:val="003B1043"/>
    <w:rsid w:val="003B20E4"/>
    <w:rsid w:val="003B3A24"/>
    <w:rsid w:val="003B663C"/>
    <w:rsid w:val="003B6C0D"/>
    <w:rsid w:val="003C0195"/>
    <w:rsid w:val="003C06CF"/>
    <w:rsid w:val="003C22C3"/>
    <w:rsid w:val="003D3F52"/>
    <w:rsid w:val="003D6D80"/>
    <w:rsid w:val="003E00AD"/>
    <w:rsid w:val="003E23DF"/>
    <w:rsid w:val="003E7CAA"/>
    <w:rsid w:val="003F3865"/>
    <w:rsid w:val="003F3CDE"/>
    <w:rsid w:val="003F5546"/>
    <w:rsid w:val="00401195"/>
    <w:rsid w:val="0040781E"/>
    <w:rsid w:val="004110F4"/>
    <w:rsid w:val="00412705"/>
    <w:rsid w:val="00414CD9"/>
    <w:rsid w:val="00416097"/>
    <w:rsid w:val="00422271"/>
    <w:rsid w:val="004369D6"/>
    <w:rsid w:val="0045440A"/>
    <w:rsid w:val="004556BC"/>
    <w:rsid w:val="004606F0"/>
    <w:rsid w:val="00465B9F"/>
    <w:rsid w:val="00465D84"/>
    <w:rsid w:val="00466B6D"/>
    <w:rsid w:val="00471D7B"/>
    <w:rsid w:val="0047286F"/>
    <w:rsid w:val="0047317C"/>
    <w:rsid w:val="0048379D"/>
    <w:rsid w:val="004967B6"/>
    <w:rsid w:val="00496ABF"/>
    <w:rsid w:val="004A1069"/>
    <w:rsid w:val="004C2AE0"/>
    <w:rsid w:val="004C6EFA"/>
    <w:rsid w:val="004D2C0C"/>
    <w:rsid w:val="004D6BE3"/>
    <w:rsid w:val="004E1B7B"/>
    <w:rsid w:val="004E61F9"/>
    <w:rsid w:val="004F24BA"/>
    <w:rsid w:val="004F4A6E"/>
    <w:rsid w:val="00501617"/>
    <w:rsid w:val="0050328B"/>
    <w:rsid w:val="00513FD4"/>
    <w:rsid w:val="00516FDB"/>
    <w:rsid w:val="0052184C"/>
    <w:rsid w:val="00523623"/>
    <w:rsid w:val="00524BDB"/>
    <w:rsid w:val="00531BE6"/>
    <w:rsid w:val="005337CD"/>
    <w:rsid w:val="005351B1"/>
    <w:rsid w:val="00542FAA"/>
    <w:rsid w:val="0055187E"/>
    <w:rsid w:val="00556340"/>
    <w:rsid w:val="00560E8D"/>
    <w:rsid w:val="0056713A"/>
    <w:rsid w:val="00576DD0"/>
    <w:rsid w:val="00577E30"/>
    <w:rsid w:val="00580631"/>
    <w:rsid w:val="005809F1"/>
    <w:rsid w:val="0058594A"/>
    <w:rsid w:val="005859EF"/>
    <w:rsid w:val="005907F3"/>
    <w:rsid w:val="00592276"/>
    <w:rsid w:val="005A09FF"/>
    <w:rsid w:val="005A543D"/>
    <w:rsid w:val="005A657A"/>
    <w:rsid w:val="005A785A"/>
    <w:rsid w:val="005B4C4B"/>
    <w:rsid w:val="005B4D8B"/>
    <w:rsid w:val="005C0C86"/>
    <w:rsid w:val="005C412C"/>
    <w:rsid w:val="005C60C5"/>
    <w:rsid w:val="005C6D7D"/>
    <w:rsid w:val="005D283D"/>
    <w:rsid w:val="005D64F7"/>
    <w:rsid w:val="005E570C"/>
    <w:rsid w:val="005F0EC8"/>
    <w:rsid w:val="005F1B35"/>
    <w:rsid w:val="005F2EE4"/>
    <w:rsid w:val="005F57EF"/>
    <w:rsid w:val="006026BD"/>
    <w:rsid w:val="006137F8"/>
    <w:rsid w:val="00617DCD"/>
    <w:rsid w:val="00637FC2"/>
    <w:rsid w:val="00651C85"/>
    <w:rsid w:val="00665A46"/>
    <w:rsid w:val="00673D31"/>
    <w:rsid w:val="00675F66"/>
    <w:rsid w:val="006761AD"/>
    <w:rsid w:val="0067626F"/>
    <w:rsid w:val="00684C12"/>
    <w:rsid w:val="00695767"/>
    <w:rsid w:val="00695EA9"/>
    <w:rsid w:val="006C1FDF"/>
    <w:rsid w:val="006C375B"/>
    <w:rsid w:val="006C54D7"/>
    <w:rsid w:val="006C7724"/>
    <w:rsid w:val="006D2211"/>
    <w:rsid w:val="006D2FAE"/>
    <w:rsid w:val="006D7051"/>
    <w:rsid w:val="006E2362"/>
    <w:rsid w:val="006F0400"/>
    <w:rsid w:val="006F06B1"/>
    <w:rsid w:val="006F3CB2"/>
    <w:rsid w:val="006F539A"/>
    <w:rsid w:val="006F57B3"/>
    <w:rsid w:val="00700170"/>
    <w:rsid w:val="007049E5"/>
    <w:rsid w:val="007060E0"/>
    <w:rsid w:val="007065F3"/>
    <w:rsid w:val="00711F80"/>
    <w:rsid w:val="00715035"/>
    <w:rsid w:val="007173CE"/>
    <w:rsid w:val="007275EB"/>
    <w:rsid w:val="007374DA"/>
    <w:rsid w:val="00737561"/>
    <w:rsid w:val="00743C67"/>
    <w:rsid w:val="007443B7"/>
    <w:rsid w:val="00752EDC"/>
    <w:rsid w:val="00757598"/>
    <w:rsid w:val="00760278"/>
    <w:rsid w:val="00766884"/>
    <w:rsid w:val="007758F7"/>
    <w:rsid w:val="00783DCA"/>
    <w:rsid w:val="00791B4E"/>
    <w:rsid w:val="00792503"/>
    <w:rsid w:val="00797052"/>
    <w:rsid w:val="007A39A9"/>
    <w:rsid w:val="007A3A81"/>
    <w:rsid w:val="007B4AAC"/>
    <w:rsid w:val="007B598B"/>
    <w:rsid w:val="007B6E40"/>
    <w:rsid w:val="007C0075"/>
    <w:rsid w:val="007C2AAB"/>
    <w:rsid w:val="007C61A2"/>
    <w:rsid w:val="007C6BD8"/>
    <w:rsid w:val="007D0DFE"/>
    <w:rsid w:val="007D1215"/>
    <w:rsid w:val="007D2499"/>
    <w:rsid w:val="007D6CF7"/>
    <w:rsid w:val="007D6D63"/>
    <w:rsid w:val="007E16D3"/>
    <w:rsid w:val="007E224C"/>
    <w:rsid w:val="007E48AC"/>
    <w:rsid w:val="007E7B84"/>
    <w:rsid w:val="007F1B3A"/>
    <w:rsid w:val="007F585A"/>
    <w:rsid w:val="007F5B71"/>
    <w:rsid w:val="008026E5"/>
    <w:rsid w:val="00804354"/>
    <w:rsid w:val="00815C33"/>
    <w:rsid w:val="008276F0"/>
    <w:rsid w:val="008368CE"/>
    <w:rsid w:val="00836E2B"/>
    <w:rsid w:val="0083772E"/>
    <w:rsid w:val="00840753"/>
    <w:rsid w:val="00844F3F"/>
    <w:rsid w:val="008504E5"/>
    <w:rsid w:val="008523F1"/>
    <w:rsid w:val="00854E52"/>
    <w:rsid w:val="00870251"/>
    <w:rsid w:val="00874375"/>
    <w:rsid w:val="00885791"/>
    <w:rsid w:val="0088649F"/>
    <w:rsid w:val="00894391"/>
    <w:rsid w:val="008A1FC4"/>
    <w:rsid w:val="008A2A41"/>
    <w:rsid w:val="008B4C9E"/>
    <w:rsid w:val="008B7D9D"/>
    <w:rsid w:val="008C60B6"/>
    <w:rsid w:val="008C78D7"/>
    <w:rsid w:val="008D325E"/>
    <w:rsid w:val="008E1A16"/>
    <w:rsid w:val="008E328A"/>
    <w:rsid w:val="008E569A"/>
    <w:rsid w:val="008E5A55"/>
    <w:rsid w:val="008F2793"/>
    <w:rsid w:val="008F3310"/>
    <w:rsid w:val="008F4FD3"/>
    <w:rsid w:val="00907BF2"/>
    <w:rsid w:val="00912E50"/>
    <w:rsid w:val="00920679"/>
    <w:rsid w:val="009216C0"/>
    <w:rsid w:val="009254B5"/>
    <w:rsid w:val="00926C69"/>
    <w:rsid w:val="00927A2A"/>
    <w:rsid w:val="009324FD"/>
    <w:rsid w:val="0093499B"/>
    <w:rsid w:val="00940192"/>
    <w:rsid w:val="0095390B"/>
    <w:rsid w:val="0095418F"/>
    <w:rsid w:val="009565CC"/>
    <w:rsid w:val="00976A8F"/>
    <w:rsid w:val="0097714F"/>
    <w:rsid w:val="009807B5"/>
    <w:rsid w:val="00982BB8"/>
    <w:rsid w:val="009831DC"/>
    <w:rsid w:val="00983301"/>
    <w:rsid w:val="00985327"/>
    <w:rsid w:val="00986098"/>
    <w:rsid w:val="00986B15"/>
    <w:rsid w:val="00990952"/>
    <w:rsid w:val="009941B1"/>
    <w:rsid w:val="009948AD"/>
    <w:rsid w:val="009973F6"/>
    <w:rsid w:val="009A63E8"/>
    <w:rsid w:val="009B2C08"/>
    <w:rsid w:val="009B6328"/>
    <w:rsid w:val="009C26D9"/>
    <w:rsid w:val="009D374C"/>
    <w:rsid w:val="009D4DC6"/>
    <w:rsid w:val="009D5C74"/>
    <w:rsid w:val="009D66E3"/>
    <w:rsid w:val="009E0F45"/>
    <w:rsid w:val="009F32DA"/>
    <w:rsid w:val="009F47F4"/>
    <w:rsid w:val="00A02AC2"/>
    <w:rsid w:val="00A10954"/>
    <w:rsid w:val="00A214CB"/>
    <w:rsid w:val="00A24618"/>
    <w:rsid w:val="00A24945"/>
    <w:rsid w:val="00A328C7"/>
    <w:rsid w:val="00A344EE"/>
    <w:rsid w:val="00A4078F"/>
    <w:rsid w:val="00A53571"/>
    <w:rsid w:val="00A55FEE"/>
    <w:rsid w:val="00A65DB4"/>
    <w:rsid w:val="00A701C6"/>
    <w:rsid w:val="00A70776"/>
    <w:rsid w:val="00A74CC9"/>
    <w:rsid w:val="00A74F3C"/>
    <w:rsid w:val="00A769EF"/>
    <w:rsid w:val="00A76F01"/>
    <w:rsid w:val="00A77CB7"/>
    <w:rsid w:val="00A85BC3"/>
    <w:rsid w:val="00A87DD1"/>
    <w:rsid w:val="00A922BC"/>
    <w:rsid w:val="00AA0566"/>
    <w:rsid w:val="00AB3D5F"/>
    <w:rsid w:val="00AB3D8F"/>
    <w:rsid w:val="00AB42AF"/>
    <w:rsid w:val="00AB55BC"/>
    <w:rsid w:val="00AB663B"/>
    <w:rsid w:val="00AC3556"/>
    <w:rsid w:val="00AC5C0D"/>
    <w:rsid w:val="00AD3F5C"/>
    <w:rsid w:val="00AE4B19"/>
    <w:rsid w:val="00AE5AE3"/>
    <w:rsid w:val="00AF556D"/>
    <w:rsid w:val="00AF61EE"/>
    <w:rsid w:val="00B00F17"/>
    <w:rsid w:val="00B23062"/>
    <w:rsid w:val="00B244EB"/>
    <w:rsid w:val="00B3061B"/>
    <w:rsid w:val="00B30D3A"/>
    <w:rsid w:val="00B37EFF"/>
    <w:rsid w:val="00B400D7"/>
    <w:rsid w:val="00B50B46"/>
    <w:rsid w:val="00B55AF4"/>
    <w:rsid w:val="00B60FE1"/>
    <w:rsid w:val="00B632AA"/>
    <w:rsid w:val="00B92253"/>
    <w:rsid w:val="00B95CFF"/>
    <w:rsid w:val="00B95D88"/>
    <w:rsid w:val="00B97B07"/>
    <w:rsid w:val="00BA2141"/>
    <w:rsid w:val="00BA2EAD"/>
    <w:rsid w:val="00BA7EE4"/>
    <w:rsid w:val="00BB058D"/>
    <w:rsid w:val="00BB56A9"/>
    <w:rsid w:val="00BD5186"/>
    <w:rsid w:val="00BE15E1"/>
    <w:rsid w:val="00BE36CE"/>
    <w:rsid w:val="00BE6619"/>
    <w:rsid w:val="00BF0C10"/>
    <w:rsid w:val="00BF3BA2"/>
    <w:rsid w:val="00C0298F"/>
    <w:rsid w:val="00C16A13"/>
    <w:rsid w:val="00C21604"/>
    <w:rsid w:val="00C30669"/>
    <w:rsid w:val="00C33229"/>
    <w:rsid w:val="00C359BD"/>
    <w:rsid w:val="00C40557"/>
    <w:rsid w:val="00C41AB6"/>
    <w:rsid w:val="00C44F44"/>
    <w:rsid w:val="00C51EA6"/>
    <w:rsid w:val="00C5326B"/>
    <w:rsid w:val="00C538AF"/>
    <w:rsid w:val="00C61289"/>
    <w:rsid w:val="00C61350"/>
    <w:rsid w:val="00C63EBE"/>
    <w:rsid w:val="00C77053"/>
    <w:rsid w:val="00C77EED"/>
    <w:rsid w:val="00C82753"/>
    <w:rsid w:val="00C85D1B"/>
    <w:rsid w:val="00C86EA9"/>
    <w:rsid w:val="00C95752"/>
    <w:rsid w:val="00C967E7"/>
    <w:rsid w:val="00CA7454"/>
    <w:rsid w:val="00CA7F78"/>
    <w:rsid w:val="00CB16DB"/>
    <w:rsid w:val="00CB5427"/>
    <w:rsid w:val="00CB73FE"/>
    <w:rsid w:val="00CC2009"/>
    <w:rsid w:val="00CC3D1A"/>
    <w:rsid w:val="00CC4A5D"/>
    <w:rsid w:val="00CC4FAB"/>
    <w:rsid w:val="00CC76CB"/>
    <w:rsid w:val="00CC79C0"/>
    <w:rsid w:val="00CE2DF3"/>
    <w:rsid w:val="00CF32D4"/>
    <w:rsid w:val="00CF484E"/>
    <w:rsid w:val="00CF79BC"/>
    <w:rsid w:val="00D001E7"/>
    <w:rsid w:val="00D016C7"/>
    <w:rsid w:val="00D07C86"/>
    <w:rsid w:val="00D10ABB"/>
    <w:rsid w:val="00D1361E"/>
    <w:rsid w:val="00D149EC"/>
    <w:rsid w:val="00D3507B"/>
    <w:rsid w:val="00D42504"/>
    <w:rsid w:val="00D478F6"/>
    <w:rsid w:val="00D520BA"/>
    <w:rsid w:val="00D56136"/>
    <w:rsid w:val="00D564B7"/>
    <w:rsid w:val="00D7044A"/>
    <w:rsid w:val="00D719E4"/>
    <w:rsid w:val="00D748E3"/>
    <w:rsid w:val="00D76EA1"/>
    <w:rsid w:val="00D82F80"/>
    <w:rsid w:val="00D8456B"/>
    <w:rsid w:val="00D92827"/>
    <w:rsid w:val="00D96E66"/>
    <w:rsid w:val="00DB0BDC"/>
    <w:rsid w:val="00DB13C1"/>
    <w:rsid w:val="00DD0ABD"/>
    <w:rsid w:val="00DD137C"/>
    <w:rsid w:val="00DE157E"/>
    <w:rsid w:val="00DE15F3"/>
    <w:rsid w:val="00DE2575"/>
    <w:rsid w:val="00DE49BF"/>
    <w:rsid w:val="00DF3C4E"/>
    <w:rsid w:val="00E03646"/>
    <w:rsid w:val="00E079F7"/>
    <w:rsid w:val="00E1129F"/>
    <w:rsid w:val="00E23140"/>
    <w:rsid w:val="00E237B2"/>
    <w:rsid w:val="00E26CCD"/>
    <w:rsid w:val="00E3268A"/>
    <w:rsid w:val="00E34480"/>
    <w:rsid w:val="00E470EB"/>
    <w:rsid w:val="00E6074D"/>
    <w:rsid w:val="00E662A0"/>
    <w:rsid w:val="00E67C1B"/>
    <w:rsid w:val="00E709BF"/>
    <w:rsid w:val="00E84011"/>
    <w:rsid w:val="00E85B52"/>
    <w:rsid w:val="00E91615"/>
    <w:rsid w:val="00E93187"/>
    <w:rsid w:val="00E94D0D"/>
    <w:rsid w:val="00E94EE9"/>
    <w:rsid w:val="00E97BAA"/>
    <w:rsid w:val="00E97DFB"/>
    <w:rsid w:val="00EA1183"/>
    <w:rsid w:val="00EB339B"/>
    <w:rsid w:val="00EC191C"/>
    <w:rsid w:val="00ED672E"/>
    <w:rsid w:val="00EE354D"/>
    <w:rsid w:val="00EE7A16"/>
    <w:rsid w:val="00EF0B64"/>
    <w:rsid w:val="00EF360A"/>
    <w:rsid w:val="00F04EBA"/>
    <w:rsid w:val="00F05186"/>
    <w:rsid w:val="00F12289"/>
    <w:rsid w:val="00F12813"/>
    <w:rsid w:val="00F136D1"/>
    <w:rsid w:val="00F14C73"/>
    <w:rsid w:val="00F1612C"/>
    <w:rsid w:val="00F2454C"/>
    <w:rsid w:val="00F2611F"/>
    <w:rsid w:val="00F27596"/>
    <w:rsid w:val="00F46022"/>
    <w:rsid w:val="00F46AF1"/>
    <w:rsid w:val="00F502B8"/>
    <w:rsid w:val="00F5647E"/>
    <w:rsid w:val="00F57E68"/>
    <w:rsid w:val="00F60B5C"/>
    <w:rsid w:val="00F64C36"/>
    <w:rsid w:val="00F65495"/>
    <w:rsid w:val="00F70166"/>
    <w:rsid w:val="00F73F13"/>
    <w:rsid w:val="00F74A64"/>
    <w:rsid w:val="00F80BDF"/>
    <w:rsid w:val="00F823AA"/>
    <w:rsid w:val="00FA697E"/>
    <w:rsid w:val="00FA7671"/>
    <w:rsid w:val="00FA7D56"/>
    <w:rsid w:val="00FB5142"/>
    <w:rsid w:val="00FB5198"/>
    <w:rsid w:val="00FB5ACE"/>
    <w:rsid w:val="00FC1563"/>
    <w:rsid w:val="00FC5FD1"/>
    <w:rsid w:val="00FC7548"/>
    <w:rsid w:val="00FD0176"/>
    <w:rsid w:val="00FD4FD3"/>
    <w:rsid w:val="00FD67EF"/>
    <w:rsid w:val="00FE1E60"/>
    <w:rsid w:val="00FE33CE"/>
    <w:rsid w:val="00FE4A72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75E4"/>
  <w15:chartTrackingRefBased/>
  <w15:docId w15:val="{8FE8294C-602C-4088-9035-8E2940A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FC"/>
  </w:style>
  <w:style w:type="paragraph" w:styleId="Heading1">
    <w:name w:val="heading 1"/>
    <w:basedOn w:val="Normal"/>
    <w:next w:val="Normal"/>
    <w:link w:val="Heading1Char"/>
    <w:uiPriority w:val="9"/>
    <w:qFormat/>
    <w:rsid w:val="00262BF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BF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BF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F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BFC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B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B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F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F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F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F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F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F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BF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2BFC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62BFC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FC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FC"/>
    <w:rPr>
      <w:color w:val="0000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62BFC"/>
    <w:rPr>
      <w:b/>
      <w:bCs/>
    </w:rPr>
  </w:style>
  <w:style w:type="character" w:styleId="Emphasis">
    <w:name w:val="Emphasis"/>
    <w:basedOn w:val="DefaultParagraphFont"/>
    <w:uiPriority w:val="20"/>
    <w:qFormat/>
    <w:rsid w:val="00262BFC"/>
    <w:rPr>
      <w:i/>
      <w:iCs/>
      <w:color w:val="000000" w:themeColor="text1"/>
    </w:rPr>
  </w:style>
  <w:style w:type="paragraph" w:styleId="NoSpacing">
    <w:name w:val="No Spacing"/>
    <w:uiPriority w:val="1"/>
    <w:qFormat/>
    <w:rsid w:val="00262B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2BFC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2BFC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F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FC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62B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2BF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62BF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2BF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2BF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BFC"/>
    <w:pPr>
      <w:outlineLvl w:val="9"/>
    </w:pPr>
  </w:style>
  <w:style w:type="paragraph" w:styleId="ListParagraph">
    <w:name w:val="List Paragraph"/>
    <w:basedOn w:val="Normal"/>
    <w:uiPriority w:val="34"/>
    <w:qFormat/>
    <w:rsid w:val="00A55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27BE-1F6C-4597-8165-18860C68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</dc:creator>
  <cp:keywords/>
  <dc:description/>
  <cp:lastModifiedBy>Turner, Edith - FPAC-NRCS, QUINCY, FL</cp:lastModifiedBy>
  <cp:revision>11</cp:revision>
  <cp:lastPrinted>2023-01-20T14:49:00Z</cp:lastPrinted>
  <dcterms:created xsi:type="dcterms:W3CDTF">2023-01-17T19:00:00Z</dcterms:created>
  <dcterms:modified xsi:type="dcterms:W3CDTF">2023-02-13T16:54:00Z</dcterms:modified>
</cp:coreProperties>
</file>